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A" w:rsidRDefault="009F266A" w:rsidP="00CB65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0804C7">
        <w:rPr>
          <w:rFonts w:ascii="Times New Roman" w:hAnsi="Times New Roman" w:cs="Times New Roman"/>
          <w:color w:val="000000"/>
          <w:sz w:val="24"/>
          <w:szCs w:val="24"/>
        </w:rPr>
        <w:t xml:space="preserve"> №9</w:t>
      </w:r>
    </w:p>
    <w:p w:rsidR="009F266A" w:rsidRPr="00B83F49" w:rsidRDefault="009F266A" w:rsidP="00CB65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к  Постановлению </w:t>
      </w:r>
      <w:proofErr w:type="gramStart"/>
      <w:r w:rsidRPr="00B83F4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06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80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52063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215BB" w:rsidRDefault="003215BB" w:rsidP="003215BB">
      <w:pPr>
        <w:autoSpaceDE w:val="0"/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 внесении изменений в Постановление от 25.12.2017 № 430</w:t>
      </w:r>
    </w:p>
    <w:p w:rsidR="009F266A" w:rsidRPr="00B83F49" w:rsidRDefault="003215BB" w:rsidP="003215BB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9F266A"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 муниципальных  программ </w:t>
      </w:r>
      <w:r w:rsidR="009F266A"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муниципального образования Санкт-Петербурга </w:t>
      </w:r>
      <w:r w:rsidR="009F266A" w:rsidRPr="00B83F49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9F266A">
        <w:rPr>
          <w:rFonts w:ascii="Times New Roman" w:hAnsi="Times New Roman" w:cs="Times New Roman"/>
          <w:color w:val="000000"/>
          <w:sz w:val="24"/>
          <w:szCs w:val="24"/>
        </w:rPr>
        <w:t>ый округ</w:t>
      </w:r>
    </w:p>
    <w:p w:rsidR="009F266A" w:rsidRPr="00B83F49" w:rsidRDefault="009F266A" w:rsidP="00CB6586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Черная речка на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год»</w:t>
      </w:r>
    </w:p>
    <w:p w:rsidR="00925444" w:rsidRDefault="00925444" w:rsidP="00CB65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50A" w:rsidRDefault="0001250A" w:rsidP="00CB65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6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1984"/>
        <w:gridCol w:w="7932"/>
      </w:tblGrid>
      <w:tr w:rsidR="00B83F49" w:rsidRPr="00B83F49" w:rsidTr="009F266A">
        <w:trPr>
          <w:trHeight w:val="1350"/>
          <w:tblCellSpacing w:w="0" w:type="dxa"/>
        </w:trPr>
        <w:tc>
          <w:tcPr>
            <w:tcW w:w="9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9F266A" w:rsidP="009F2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 на 201</w:t>
            </w:r>
            <w:r w:rsidR="00A322DB" w:rsidRPr="00A3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="006E4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бизнеса на территории муниципального образования Муниципальных округ Черная речка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83F49" w:rsidRPr="00B83F49" w:rsidTr="003C67D3">
        <w:trPr>
          <w:trHeight w:val="2638"/>
          <w:tblCellSpacing w:w="0" w:type="dxa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9F2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Санкт-Петербурга от 23.09.2009 N 420-79 «Об организации местного самоуправления в 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Санкт-Петербурге»;</w:t>
            </w:r>
          </w:p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24.07.2007 г. № 209-ФЗ «О развитии малого и среднего предпринимат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ельства в Российской Федерации»;</w:t>
            </w:r>
          </w:p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Санкт-Петербурга от 17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N 194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«О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развитии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Санкт-Петербурга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Санкт-Петербурга от 30.06.2014 г. № 554 о государственн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программе Санкт-Петербурга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предпринимательства и потребительского рынка в Санк</w:t>
            </w:r>
            <w:r w:rsidR="000E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т-Петербурге» на 2015-2020 г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г.;</w:t>
            </w:r>
          </w:p>
          <w:p w:rsidR="00B83F49" w:rsidRPr="00B83F49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Муниципа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образования Черная речка.</w:t>
            </w:r>
          </w:p>
        </w:tc>
      </w:tr>
      <w:tr w:rsidR="00B83F49" w:rsidRPr="00B83F49" w:rsidTr="00796186">
        <w:trPr>
          <w:trHeight w:val="513"/>
          <w:tblCellSpacing w:w="0" w:type="dxa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F49" w:rsidRPr="00B83F49" w:rsidRDefault="009F266A" w:rsidP="009F2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Образования Муниципальный округ Черная речка</w:t>
            </w:r>
          </w:p>
        </w:tc>
      </w:tr>
      <w:tr w:rsidR="009F266A" w:rsidRPr="00B83F49" w:rsidTr="00796186">
        <w:trPr>
          <w:trHeight w:val="513"/>
          <w:tblCellSpacing w:w="0" w:type="dxa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6A" w:rsidRPr="00B83F49" w:rsidRDefault="009F266A" w:rsidP="00654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6A" w:rsidRPr="00B83F49" w:rsidRDefault="009F266A" w:rsidP="00D67B82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Муниципальный округ Черная </w:t>
            </w:r>
            <w:r w:rsidRPr="007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речка, </w:t>
            </w: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D67B82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и социальной политики</w:t>
            </w:r>
          </w:p>
        </w:tc>
      </w:tr>
      <w:tr w:rsidR="009F266A" w:rsidRPr="00B83F49" w:rsidTr="0005251E">
        <w:trPr>
          <w:trHeight w:val="825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консультационной и информационной поддержки субъектов малого предпринимательства на территории муниципального образования;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реестра субъектов малого предпринимательства, осуществляющих свою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ятельность на территории округа;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7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ормирование, совершенствование раздела «Малое предпринимательство»</w:t>
            </w:r>
            <w:r w:rsidR="00537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малого бизнеса на территории малого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развитию малого бизнеса на территории муниципального образования путем размещения публикации в средствах массовой информации о мерах направленных на развитие и поддержку субъектов малого предпринимательства, проведение бесплатных юридических консультаций по вопросам поддержки и развития малого предпринимательства на территории муниципального образования;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ониторинг участия субъектов малого предпринимательства  в закупках для муниципальных нужд;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с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оздание условий для устойчивого развития малого предпринимательства</w:t>
            </w:r>
            <w:r w:rsidR="009F266A" w:rsidRPr="006F0F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увеличения его вклада в решении задач социально-экономического развития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льного образования Черная речка;</w:t>
            </w:r>
          </w:p>
          <w:p w:rsidR="00D579B1" w:rsidRDefault="000E1DE9" w:rsidP="00843521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537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заимодействие с Советом по поддержке малого предпринимательства </w:t>
            </w:r>
          </w:p>
          <w:p w:rsidR="009F266A" w:rsidRPr="006F0F83" w:rsidRDefault="009F266A" w:rsidP="00D579B1">
            <w:pPr>
              <w:tabs>
                <w:tab w:val="left" w:pos="401"/>
              </w:tabs>
              <w:suppressAutoHyphens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Приморского района С</w:t>
            </w:r>
            <w:r w:rsidR="00843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прочие.</w:t>
            </w:r>
          </w:p>
        </w:tc>
      </w:tr>
      <w:tr w:rsidR="00D579B1" w:rsidRPr="00B83F49" w:rsidTr="0005251E">
        <w:trPr>
          <w:trHeight w:val="825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9B1" w:rsidRPr="00B83F49" w:rsidRDefault="00D579B1" w:rsidP="00D57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Количественные показатели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9B1" w:rsidRDefault="00D579B1" w:rsidP="006439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информационных тематических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5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представленных Комитетом и другими органами исполнительной власти,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стационарных стендах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Черная речка, на официальном сайте МО Черная речка</w:t>
            </w:r>
            <w:r w:rsidR="00495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32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печатном органе – газете «Черная речка»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кол-во: 4 мероприятия, целевая аудитория 100 чел.</w:t>
            </w:r>
          </w:p>
          <w:p w:rsidR="00643973" w:rsidRDefault="00643973" w:rsidP="00643973">
            <w:pPr>
              <w:tabs>
                <w:tab w:val="left" w:pos="5752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круглого стола </w:t>
            </w:r>
            <w:r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жителей МО Черная речка (с приглашением специалиста в данной области).</w:t>
            </w:r>
          </w:p>
          <w:p w:rsidR="00D579B1" w:rsidRDefault="00643973" w:rsidP="006439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и поставка тематических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блокнотов</w:t>
            </w:r>
            <w:r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символикой внутригородского Муниципального образования Санкт-Петербурга МО Черная речка </w:t>
            </w:r>
            <w:r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экз., целевая аудитория 10</w:t>
            </w:r>
            <w:r w:rsidR="00D5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чел.</w:t>
            </w:r>
          </w:p>
        </w:tc>
      </w:tr>
      <w:tr w:rsidR="009F266A" w:rsidRPr="00B83F49" w:rsidTr="00796186">
        <w:trPr>
          <w:trHeight w:val="499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66A" w:rsidRPr="00B83F49" w:rsidRDefault="009F266A" w:rsidP="009F2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и этапы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6A" w:rsidRPr="006F0F83" w:rsidRDefault="009F266A" w:rsidP="00796186">
            <w:pPr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266A" w:rsidRPr="00B83F49" w:rsidTr="00796186">
        <w:trPr>
          <w:trHeight w:val="507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 объем  финансирования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F7D" w:rsidRDefault="002F7A90" w:rsidP="002F7A90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внутригородского муниципального образования </w:t>
            </w:r>
            <w:r w:rsidR="005C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Санкт-Петербурга </w:t>
            </w:r>
            <w:r w:rsidR="00AF4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униципальный округ 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речка</w:t>
            </w:r>
            <w:r w:rsidR="00AF4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 год</w:t>
            </w:r>
            <w:r w:rsidR="00796186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F266A" w:rsidRPr="00B83F49" w:rsidRDefault="00EF2DF8" w:rsidP="002F7A90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="00796186" w:rsidRPr="00012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</w:t>
            </w:r>
            <w:r w:rsidR="005E7251" w:rsidRPr="00012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96186" w:rsidRPr="00012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руб.</w:t>
            </w:r>
          </w:p>
        </w:tc>
      </w:tr>
      <w:tr w:rsidR="009F266A" w:rsidRPr="00B83F49" w:rsidTr="00AF48C9">
        <w:trPr>
          <w:trHeight w:val="560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E4A" w:rsidRPr="00FB0E4A" w:rsidRDefault="00EF2DF8" w:rsidP="00EF2DF8">
            <w:pPr>
              <w:suppressAutoHyphens/>
              <w:spacing w:after="0" w:line="240" w:lineRule="auto"/>
              <w:ind w:left="111" w:right="105"/>
              <w:rPr>
                <w:color w:val="000000"/>
              </w:rPr>
            </w:pP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и социальной политики</w:t>
            </w:r>
            <w:r w:rsidR="00AC0F80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C0F80" w:rsidRPr="00FB0E4A">
              <w:rPr>
                <w:color w:val="000000"/>
              </w:rPr>
              <w:t xml:space="preserve"> </w:t>
            </w:r>
          </w:p>
          <w:p w:rsidR="009F266A" w:rsidRPr="00B83F49" w:rsidRDefault="00FB0E4A" w:rsidP="00EF2DF8">
            <w:pPr>
              <w:suppressAutoHyphens/>
              <w:spacing w:after="0" w:line="240" w:lineRule="auto"/>
              <w:ind w:left="111"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C0F80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профилактики правонарушений</w:t>
            </w: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266A" w:rsidRPr="00B83F49" w:rsidTr="00FC40F4">
        <w:trPr>
          <w:trHeight w:val="3243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предпринимательства о рекомендациях по ведению и развитию малого бизнеса на территории муниципального образования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Привлечение и развитие малого бизнеса на террит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шение престижа предпринимателей.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собираемости налогов с малых предприятий в бюджет 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Прирост в отчетном году по отношению к предыдущему доли производимых субъектами малог</w:t>
            </w:r>
            <w:r w:rsidR="00FC40F4">
              <w:rPr>
                <w:rFonts w:ascii="Times New Roman" w:hAnsi="Times New Roman" w:cs="Times New Roman"/>
                <w:sz w:val="24"/>
                <w:szCs w:val="24"/>
              </w:rPr>
              <w:t>о предпринимательства товаров (работ</w:t>
            </w: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 услуг).</w:t>
            </w:r>
          </w:p>
          <w:p w:rsidR="009F266A" w:rsidRPr="00046C41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населения и развитие </w:t>
            </w:r>
            <w:proofErr w:type="spellStart"/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образования.</w:t>
            </w:r>
          </w:p>
        </w:tc>
      </w:tr>
    </w:tbl>
    <w:p w:rsidR="00B83F49" w:rsidRPr="00B83F49" w:rsidRDefault="00B83F49" w:rsidP="00B83F4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83F4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00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10200"/>
      </w:tblGrid>
      <w:tr w:rsidR="00D67B82" w:rsidRPr="00B83F49" w:rsidTr="00C06004">
        <w:trPr>
          <w:trHeight w:val="300"/>
          <w:tblCellSpacing w:w="0" w:type="dxa"/>
        </w:trPr>
        <w:tc>
          <w:tcPr>
            <w:tcW w:w="102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0200" w:type="dxa"/>
              <w:tblCellSpacing w:w="0" w:type="dxa"/>
              <w:tblInd w:w="15" w:type="dxa"/>
              <w:tblLayout w:type="fixed"/>
              <w:tblLook w:val="00A0" w:firstRow="1" w:lastRow="0" w:firstColumn="1" w:lastColumn="0" w:noHBand="0" w:noVBand="0"/>
            </w:tblPr>
            <w:tblGrid>
              <w:gridCol w:w="679"/>
              <w:gridCol w:w="6379"/>
              <w:gridCol w:w="1559"/>
              <w:gridCol w:w="1583"/>
            </w:tblGrid>
            <w:tr w:rsidR="00D67B82" w:rsidRPr="00E15FE4" w:rsidTr="0001250A">
              <w:trPr>
                <w:trHeight w:val="679"/>
                <w:tblCellSpacing w:w="0" w:type="dxa"/>
              </w:trPr>
              <w:tc>
                <w:tcPr>
                  <w:tcW w:w="10200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ОСНОВНЫЕ МЕРОПРИЯТИЯ ПО РЕАЛИЗАЦИИ ПРОГРАММЫ</w:t>
                  </w:r>
                </w:p>
              </w:tc>
            </w:tr>
            <w:tr w:rsidR="00D67B82" w:rsidRPr="00E15FE4" w:rsidTr="006E5A2C">
              <w:trPr>
                <w:trHeight w:val="885"/>
                <w:tblCellSpacing w:w="0" w:type="dxa"/>
              </w:trPr>
              <w:tc>
                <w:tcPr>
                  <w:tcW w:w="6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46076" w:rsidRDefault="00D67B82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D67B82" w:rsidRPr="00E15FE4" w:rsidRDefault="00D67B82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мероприятия (вид расходов)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Сроки выполнения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7832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Сумма по смете расходов </w:t>
                  </w:r>
                </w:p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D67B82" w:rsidRPr="00E15FE4" w:rsidTr="000D4B0D">
              <w:trPr>
                <w:trHeight w:val="255"/>
                <w:tblCellSpacing w:w="0" w:type="dxa"/>
              </w:trPr>
              <w:tc>
                <w:tcPr>
                  <w:tcW w:w="1020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7B82" w:rsidRPr="00E15FE4" w:rsidRDefault="00D67B82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94C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954E4" w:rsidRPr="00F954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Информирование населения</w:t>
                  </w:r>
                </w:p>
              </w:tc>
            </w:tr>
            <w:tr w:rsidR="0041382A" w:rsidRPr="00E15FE4" w:rsidTr="006E5A2C">
              <w:trPr>
                <w:trHeight w:val="550"/>
                <w:tblCellSpacing w:w="0" w:type="dxa"/>
              </w:trPr>
              <w:tc>
                <w:tcPr>
                  <w:tcW w:w="6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82A" w:rsidRPr="00E15FE4" w:rsidRDefault="0041382A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382A" w:rsidRPr="00D64A73" w:rsidRDefault="00D64A73" w:rsidP="0018472D">
                  <w:pPr>
                    <w:tabs>
                      <w:tab w:val="left" w:pos="5752"/>
                    </w:tabs>
                    <w:suppressAutoHyphens/>
                    <w:spacing w:after="0" w:line="240" w:lineRule="auto"/>
                    <w:ind w:right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F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Размещение информационных тематических материалов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,а также представленных Комитетом и другими органами исполнительной власти, </w:t>
                  </w:r>
                  <w:r w:rsidRPr="00B83F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стационарных стендах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 Черная речка, на официальном сайте МО Черная речка</w:t>
                  </w:r>
                  <w:r w:rsidRPr="006345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информационно-телекоммуникационной сети «Интернет»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 </w:t>
                  </w:r>
                  <w:r w:rsidRPr="003200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муниципальном печатном органе – газете «Черная речка»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D64A73" w:rsidRDefault="0041382A" w:rsidP="00731EF6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1E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731E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D64A73" w:rsidRDefault="0041382A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0,0 </w:t>
                  </w:r>
                </w:p>
              </w:tc>
            </w:tr>
            <w:tr w:rsidR="0041382A" w:rsidRPr="00E15FE4" w:rsidTr="007F45AE">
              <w:trPr>
                <w:trHeight w:val="1449"/>
                <w:tblCellSpacing w:w="0" w:type="dxa"/>
              </w:trPr>
              <w:tc>
                <w:tcPr>
                  <w:tcW w:w="6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E15FE4" w:rsidRDefault="0041382A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187E" w:rsidRDefault="002F187E" w:rsidP="00972E71">
                  <w:pPr>
                    <w:tabs>
                      <w:tab w:val="left" w:pos="5752"/>
                    </w:tabs>
                    <w:suppressAutoHyphens/>
                    <w:spacing w:after="0" w:line="240" w:lineRule="auto"/>
                    <w:ind w:right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и проведение круглого стола </w:t>
                  </w:r>
                  <w:r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жителей МО Черная речка</w:t>
                  </w:r>
                  <w:r w:rsidR="00F648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(с приглашением специалиста в данной области).</w:t>
                  </w:r>
                </w:p>
                <w:p w:rsidR="00EB38ED" w:rsidRPr="00B36485" w:rsidRDefault="00EB38ED" w:rsidP="00972E71">
                  <w:pPr>
                    <w:tabs>
                      <w:tab w:val="left" w:pos="5752"/>
                    </w:tabs>
                    <w:suppressAutoHyphens/>
                    <w:spacing w:after="0" w:line="240" w:lineRule="auto"/>
                    <w:ind w:right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3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Издание и поставка тематических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блокнотов</w:t>
                  </w:r>
                  <w:r w:rsidRPr="00EB3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символикой внутригородского Муниципального образования Санкт-Петербурга МО Черная речка </w:t>
                  </w:r>
                  <w:r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Default="0057796B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2-</w:t>
                  </w:r>
                  <w:r w:rsidR="0041382A"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731E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1382A"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</w:t>
                  </w:r>
                </w:p>
                <w:p w:rsidR="00E55A06" w:rsidRPr="00B36485" w:rsidRDefault="00E55A06" w:rsidP="006D4CF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="006D4C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B36485" w:rsidRDefault="00EF2DF8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50</w:t>
                  </w:r>
                  <w:r w:rsidR="0041382A"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41382A" w:rsidRPr="00E15FE4" w:rsidTr="006E5A2C">
              <w:trPr>
                <w:trHeight w:val="255"/>
                <w:tblCellSpacing w:w="0" w:type="dxa"/>
              </w:trPr>
              <w:tc>
                <w:tcPr>
                  <w:tcW w:w="8617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82A" w:rsidRPr="00B36485" w:rsidRDefault="0041382A" w:rsidP="00AA25EB">
                  <w:pPr>
                    <w:suppressAutoHyphens/>
                    <w:spacing w:after="0" w:line="240" w:lineRule="auto"/>
                    <w:ind w:right="12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B3648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82A" w:rsidRPr="00B36485" w:rsidRDefault="00EF2DF8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B3648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50,</w:t>
                  </w:r>
                  <w:r w:rsidR="0041382A" w:rsidRPr="00B3648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7B82" w:rsidRDefault="00D67B82" w:rsidP="00AA25EB">
            <w:pPr>
              <w:ind w:right="120"/>
            </w:pPr>
          </w:p>
        </w:tc>
      </w:tr>
    </w:tbl>
    <w:p w:rsidR="00D67B82" w:rsidRDefault="00D67B8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832" w:rsidRDefault="0042783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832" w:rsidRDefault="0042783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832" w:rsidRDefault="0042783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27832" w:rsidRP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Муниципальной программе на 2018 год №</w:t>
      </w:r>
      <w:r w:rsidR="00C6078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427832" w:rsidRP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41382A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малого бизнеса на территории муниципального образования Муниципальных округ Черная речка</w:t>
      </w: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DE7" w:rsidRPr="00427832" w:rsidRDefault="00F53DE7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6521"/>
        <w:gridCol w:w="850"/>
        <w:gridCol w:w="835"/>
        <w:gridCol w:w="1305"/>
      </w:tblGrid>
      <w:tr w:rsidR="00427832" w:rsidRPr="00427832" w:rsidTr="009B28C4">
        <w:trPr>
          <w:trHeight w:val="600"/>
          <w:tblCellSpacing w:w="0" w:type="dxa"/>
        </w:trPr>
        <w:tc>
          <w:tcPr>
            <w:tcW w:w="10078" w:type="dxa"/>
            <w:gridSpan w:val="5"/>
            <w:vAlign w:val="center"/>
          </w:tcPr>
          <w:p w:rsidR="00427832" w:rsidRPr="009B28C4" w:rsidRDefault="00427832" w:rsidP="009B28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ТЕХНИЧЕСКАЯ СМЕТА</w:t>
            </w:r>
          </w:p>
        </w:tc>
      </w:tr>
      <w:tr w:rsidR="00427832" w:rsidRPr="00427832" w:rsidTr="00431271">
        <w:trPr>
          <w:trHeight w:val="598"/>
          <w:tblCellSpacing w:w="0" w:type="dxa"/>
        </w:trPr>
        <w:tc>
          <w:tcPr>
            <w:tcW w:w="10078" w:type="dxa"/>
            <w:gridSpan w:val="5"/>
            <w:shd w:val="clear" w:color="auto" w:fill="auto"/>
          </w:tcPr>
          <w:p w:rsidR="0021607D" w:rsidRDefault="00427832" w:rsidP="0021607D">
            <w:pPr>
              <w:tabs>
                <w:tab w:val="left" w:pos="5752"/>
              </w:tabs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мероприятия: </w:t>
            </w:r>
            <w:r w:rsidR="0021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круглого стола </w:t>
            </w:r>
            <w:r w:rsidR="0021607D"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 w:rsidR="0021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жителей МО Черная речка</w:t>
            </w:r>
            <w:r w:rsidR="00F6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приглашением специалиста в данной области).</w:t>
            </w:r>
          </w:p>
          <w:p w:rsidR="00427832" w:rsidRPr="00B94C9F" w:rsidRDefault="0021607D" w:rsidP="0021607D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и поставка тематических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блокнотов</w:t>
            </w:r>
            <w:r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символикой внутригородского Муниципального образования Санкт-Петербурга МО Черная речка </w:t>
            </w:r>
            <w:r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7832" w:rsidRPr="00427832" w:rsidTr="00431271">
        <w:trPr>
          <w:trHeight w:val="435"/>
          <w:tblCellSpacing w:w="0" w:type="dxa"/>
        </w:trPr>
        <w:tc>
          <w:tcPr>
            <w:tcW w:w="10078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27832" w:rsidRPr="00B94C9F" w:rsidRDefault="00427832" w:rsidP="006D4C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Сроки реализации: I</w:t>
            </w:r>
            <w:r w:rsidR="00D930A7"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</w:t>
            </w:r>
            <w:r w:rsidR="00D9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D930A7"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</w:t>
            </w:r>
            <w:r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 кв. 2018 г.</w:t>
            </w:r>
            <w:r w:rsidR="00E5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6D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сентябрь</w:t>
            </w:r>
            <w:r w:rsidR="00E5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795AAF" w:rsidRPr="00427832" w:rsidTr="00795AAF">
        <w:trPr>
          <w:trHeight w:val="11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</w:t>
            </w:r>
            <w:proofErr w:type="gramStart"/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Кол-во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Общая стоимость, </w:t>
            </w: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(тыс. руб.)</w:t>
            </w:r>
          </w:p>
        </w:tc>
      </w:tr>
      <w:tr w:rsidR="00795AAF" w:rsidRPr="00427832" w:rsidTr="00795AAF">
        <w:trPr>
          <w:trHeight w:val="9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7D" w:rsidRDefault="0021607D" w:rsidP="0021607D">
            <w:pPr>
              <w:tabs>
                <w:tab w:val="left" w:pos="5752"/>
              </w:tabs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круглого стола </w:t>
            </w:r>
            <w:r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жителей МО Черная речка</w:t>
            </w:r>
            <w:r w:rsidR="00F6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приглашением специалиста в данной области)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5AAF" w:rsidRPr="000A4C03" w:rsidRDefault="0021607D" w:rsidP="001129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и поставка тематических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блокнотов</w:t>
            </w:r>
            <w:r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символикой внутригородского Муниципального образования Санкт-Петербурга МО Черная речка </w:t>
            </w:r>
            <w:r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 w:rsidR="00D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(кол-во </w:t>
            </w:r>
            <w:r w:rsidR="0011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экз.).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0A4C03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0A4C03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0A4C03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50,0</w:t>
            </w:r>
          </w:p>
        </w:tc>
      </w:tr>
      <w:tr w:rsidR="00427832" w:rsidRPr="00427832" w:rsidTr="00431271">
        <w:trPr>
          <w:trHeight w:val="315"/>
          <w:tblCellSpacing w:w="0" w:type="dxa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2" w:rsidRPr="000A4C03" w:rsidRDefault="00427832" w:rsidP="00427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2" w:rsidRPr="000A4C03" w:rsidRDefault="00EF2DF8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50</w:t>
            </w:r>
            <w:r w:rsidR="00427832" w:rsidRPr="000A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</w:tbl>
    <w:p w:rsidR="00427832" w:rsidRPr="00427832" w:rsidRDefault="00427832" w:rsidP="0042783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832" w:rsidRPr="00427832" w:rsidRDefault="00427832" w:rsidP="00427832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832" w:rsidRPr="00427832" w:rsidRDefault="00427832" w:rsidP="0042783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832" w:rsidRDefault="0042783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27832" w:rsidSect="00B83F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17C"/>
    <w:multiLevelType w:val="hybridMultilevel"/>
    <w:tmpl w:val="7098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56F5"/>
    <w:multiLevelType w:val="hybridMultilevel"/>
    <w:tmpl w:val="F256539A"/>
    <w:lvl w:ilvl="0" w:tplc="5EF417A8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49"/>
    <w:rsid w:val="0001250A"/>
    <w:rsid w:val="00046C41"/>
    <w:rsid w:val="0005251E"/>
    <w:rsid w:val="00071B76"/>
    <w:rsid w:val="000804C7"/>
    <w:rsid w:val="00097CBC"/>
    <w:rsid w:val="000A4C03"/>
    <w:rsid w:val="000B7671"/>
    <w:rsid w:val="000E1DE9"/>
    <w:rsid w:val="001129E1"/>
    <w:rsid w:val="0015016E"/>
    <w:rsid w:val="00166442"/>
    <w:rsid w:val="00176173"/>
    <w:rsid w:val="001803B7"/>
    <w:rsid w:val="0018472D"/>
    <w:rsid w:val="0021607D"/>
    <w:rsid w:val="002B3472"/>
    <w:rsid w:val="002B6D68"/>
    <w:rsid w:val="002C347B"/>
    <w:rsid w:val="002F187E"/>
    <w:rsid w:val="002F7A90"/>
    <w:rsid w:val="003215BB"/>
    <w:rsid w:val="00321B90"/>
    <w:rsid w:val="003C67D3"/>
    <w:rsid w:val="003D113F"/>
    <w:rsid w:val="00400081"/>
    <w:rsid w:val="0041382A"/>
    <w:rsid w:val="0042538E"/>
    <w:rsid w:val="00427832"/>
    <w:rsid w:val="00431271"/>
    <w:rsid w:val="0044513E"/>
    <w:rsid w:val="0046111D"/>
    <w:rsid w:val="00482980"/>
    <w:rsid w:val="004859F7"/>
    <w:rsid w:val="00494984"/>
    <w:rsid w:val="00495368"/>
    <w:rsid w:val="004F4F2E"/>
    <w:rsid w:val="00537573"/>
    <w:rsid w:val="00567E28"/>
    <w:rsid w:val="0057796B"/>
    <w:rsid w:val="00593C9E"/>
    <w:rsid w:val="005C44B6"/>
    <w:rsid w:val="005E7251"/>
    <w:rsid w:val="006006E6"/>
    <w:rsid w:val="00623C08"/>
    <w:rsid w:val="00643973"/>
    <w:rsid w:val="00677C52"/>
    <w:rsid w:val="006B5701"/>
    <w:rsid w:val="006C7AC3"/>
    <w:rsid w:val="006D4CFB"/>
    <w:rsid w:val="006E403C"/>
    <w:rsid w:val="006E5A2C"/>
    <w:rsid w:val="006F0F83"/>
    <w:rsid w:val="0070495D"/>
    <w:rsid w:val="00731EF6"/>
    <w:rsid w:val="00745CD9"/>
    <w:rsid w:val="00764B58"/>
    <w:rsid w:val="0078351B"/>
    <w:rsid w:val="00795AAF"/>
    <w:rsid w:val="00796186"/>
    <w:rsid w:val="007E03E4"/>
    <w:rsid w:val="007E60DA"/>
    <w:rsid w:val="007F45AE"/>
    <w:rsid w:val="00843521"/>
    <w:rsid w:val="00852063"/>
    <w:rsid w:val="0088076A"/>
    <w:rsid w:val="00891F52"/>
    <w:rsid w:val="00897177"/>
    <w:rsid w:val="008E17EE"/>
    <w:rsid w:val="00901ED0"/>
    <w:rsid w:val="0091245B"/>
    <w:rsid w:val="009231A0"/>
    <w:rsid w:val="00925444"/>
    <w:rsid w:val="00960539"/>
    <w:rsid w:val="00972E71"/>
    <w:rsid w:val="00985B0A"/>
    <w:rsid w:val="009B28C4"/>
    <w:rsid w:val="009F266A"/>
    <w:rsid w:val="00A322DB"/>
    <w:rsid w:val="00A900CE"/>
    <w:rsid w:val="00AA25EB"/>
    <w:rsid w:val="00AC0F80"/>
    <w:rsid w:val="00AF48C9"/>
    <w:rsid w:val="00B31984"/>
    <w:rsid w:val="00B36485"/>
    <w:rsid w:val="00B64C56"/>
    <w:rsid w:val="00B80028"/>
    <w:rsid w:val="00B83F49"/>
    <w:rsid w:val="00B94C9F"/>
    <w:rsid w:val="00B95F08"/>
    <w:rsid w:val="00BA262B"/>
    <w:rsid w:val="00BA326E"/>
    <w:rsid w:val="00C10CF4"/>
    <w:rsid w:val="00C178F0"/>
    <w:rsid w:val="00C574CD"/>
    <w:rsid w:val="00C60785"/>
    <w:rsid w:val="00C9130F"/>
    <w:rsid w:val="00CD0659"/>
    <w:rsid w:val="00CF26A1"/>
    <w:rsid w:val="00D34F7D"/>
    <w:rsid w:val="00D579B1"/>
    <w:rsid w:val="00D63082"/>
    <w:rsid w:val="00D64A73"/>
    <w:rsid w:val="00D67B82"/>
    <w:rsid w:val="00D930A7"/>
    <w:rsid w:val="00D9591F"/>
    <w:rsid w:val="00DF22C2"/>
    <w:rsid w:val="00E55A06"/>
    <w:rsid w:val="00E8497E"/>
    <w:rsid w:val="00EB38ED"/>
    <w:rsid w:val="00EF2DF8"/>
    <w:rsid w:val="00F432D1"/>
    <w:rsid w:val="00F46076"/>
    <w:rsid w:val="00F52B37"/>
    <w:rsid w:val="00F53DE7"/>
    <w:rsid w:val="00F6480B"/>
    <w:rsid w:val="00F954E4"/>
    <w:rsid w:val="00FB0E4A"/>
    <w:rsid w:val="00FC40F4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FE13-3C4B-4AD4-9FE5-FE76AF9F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Prim21-1</dc:creator>
  <cp:lastModifiedBy>Ольга</cp:lastModifiedBy>
  <cp:revision>120</cp:revision>
  <cp:lastPrinted>2017-07-07T12:13:00Z</cp:lastPrinted>
  <dcterms:created xsi:type="dcterms:W3CDTF">2017-07-06T15:03:00Z</dcterms:created>
  <dcterms:modified xsi:type="dcterms:W3CDTF">2018-03-15T06:14:00Z</dcterms:modified>
</cp:coreProperties>
</file>