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0CF" w:rsidRDefault="009C50C3" w:rsidP="004F7B40">
      <w:pPr>
        <w:pStyle w:val="aa"/>
        <w:spacing w:after="0"/>
        <w:jc w:val="center"/>
        <w:rPr>
          <w:b/>
        </w:rPr>
      </w:pPr>
      <w:r>
        <w:rPr>
          <w:b/>
        </w:rPr>
        <w:t>О выплатах</w:t>
      </w:r>
      <w:r w:rsidR="004F7B40">
        <w:rPr>
          <w:b/>
        </w:rPr>
        <w:t xml:space="preserve"> ветеранам боевых действий</w:t>
      </w:r>
    </w:p>
    <w:p w:rsidR="006B0A55" w:rsidRDefault="006B0A55" w:rsidP="006B0A55">
      <w:pPr>
        <w:ind w:firstLine="709"/>
        <w:jc w:val="both"/>
      </w:pPr>
    </w:p>
    <w:p w:rsidR="00F247F0" w:rsidRDefault="00F247F0" w:rsidP="005C064C">
      <w:pPr>
        <w:ind w:firstLine="709"/>
        <w:jc w:val="both"/>
      </w:pPr>
      <w:r>
        <w:t>На</w:t>
      </w:r>
      <w:r w:rsidR="005C064C">
        <w:t xml:space="preserve"> протяжении</w:t>
      </w:r>
      <w:r w:rsidR="00346CC8">
        <w:t xml:space="preserve"> 10</w:t>
      </w:r>
      <w:r>
        <w:t xml:space="preserve"> лет </w:t>
      </w:r>
      <w:r w:rsidR="005C064C">
        <w:t xml:space="preserve">территориальные </w:t>
      </w:r>
      <w:r>
        <w:t>органы Пенсионного фонда пр</w:t>
      </w:r>
      <w:r w:rsidR="005C064C">
        <w:t xml:space="preserve">оводят работу по осуществлению </w:t>
      </w:r>
      <w:r>
        <w:t>ежемесячных денежных выплат</w:t>
      </w:r>
      <w:r w:rsidR="005C064C">
        <w:t xml:space="preserve"> (далее ЕДВ)</w:t>
      </w:r>
      <w:r>
        <w:t xml:space="preserve"> федеральным льготникам. Среди федеральных льготников, получ</w:t>
      </w:r>
      <w:r w:rsidR="00A00934">
        <w:t>ающих выплаты в соответствии с</w:t>
      </w:r>
      <w:r w:rsidR="00346CC8">
        <w:t xml:space="preserve"> пунктом 1 статьи 16 Федерального закона</w:t>
      </w:r>
      <w:r w:rsidR="005C064C">
        <w:t xml:space="preserve"> № 5-ФЗ*</w:t>
      </w:r>
      <w:r>
        <w:t>можно выделить ветеранов боевых действий.</w:t>
      </w:r>
    </w:p>
    <w:p w:rsidR="00BE17DC" w:rsidRDefault="006B0A55" w:rsidP="00BE17DC">
      <w:pPr>
        <w:ind w:firstLine="709"/>
        <w:jc w:val="both"/>
      </w:pPr>
      <w:r>
        <w:t>В настоящее время в Санкт-Петербурге и Ленинградской области получателями ЕДВ по категории «030» «Ветеран боевых действий»</w:t>
      </w:r>
      <w:r w:rsidR="00BE17DC">
        <w:t xml:space="preserve"> являются</w:t>
      </w:r>
      <w:r>
        <w:t xml:space="preserve"> 35673 человека, </w:t>
      </w:r>
      <w:r w:rsidR="004916EA">
        <w:t xml:space="preserve">из них </w:t>
      </w:r>
      <w:r>
        <w:t>в Санкт-Петербурге - 24091 человек, в Ленинградской области – 11582 человека.</w:t>
      </w:r>
    </w:p>
    <w:p w:rsidR="00BE17DC" w:rsidRDefault="00BE17DC" w:rsidP="00BE17DC">
      <w:pPr>
        <w:ind w:firstLine="709"/>
        <w:jc w:val="both"/>
      </w:pPr>
      <w:r>
        <w:t>П</w:t>
      </w:r>
      <w:r w:rsidR="006B0A55">
        <w:t>осле установления ЕДВ</w:t>
      </w:r>
      <w:r>
        <w:t xml:space="preserve"> вышеуказанная категория </w:t>
      </w:r>
      <w:r w:rsidR="005C064C">
        <w:t>лиц</w:t>
      </w:r>
      <w:r>
        <w:t xml:space="preserve"> имее</w:t>
      </w:r>
      <w:r w:rsidR="006B0A55">
        <w:t xml:space="preserve">т право на пользование набором социальных услуг в натуральном виде. </w:t>
      </w:r>
    </w:p>
    <w:p w:rsidR="006B0A55" w:rsidRPr="00F37DC4" w:rsidRDefault="004916EA" w:rsidP="00BE17DC">
      <w:pPr>
        <w:ind w:firstLine="709"/>
        <w:jc w:val="both"/>
      </w:pPr>
      <w:r>
        <w:t>В случае, е</w:t>
      </w:r>
      <w:r w:rsidR="006B0A55" w:rsidRPr="00F37DC4">
        <w:t>сли гражданин получает набор социальных услуг</w:t>
      </w:r>
      <w:r w:rsidR="00776903">
        <w:t xml:space="preserve"> в натуральном виде</w:t>
      </w:r>
      <w:r w:rsidR="006B0A55" w:rsidRPr="00F37DC4">
        <w:t>, то размер ежемесячной денежной выплаты будет установлен за вычетом суммы средств, направляемых на оплату предоставляемых социальных услуг в размере, устанавливаемым Правительством Российской Федерации.</w:t>
      </w:r>
    </w:p>
    <w:p w:rsidR="004916EA" w:rsidRDefault="004916EA" w:rsidP="004916EA">
      <w:pPr>
        <w:ind w:firstLine="709"/>
        <w:jc w:val="both"/>
      </w:pPr>
      <w:r>
        <w:t xml:space="preserve">По состоянию на 1 февраля </w:t>
      </w:r>
      <w:r w:rsidR="006B0A55">
        <w:t>2015 размер ЕДВ составил:</w:t>
      </w:r>
    </w:p>
    <w:p w:rsidR="004916EA" w:rsidRDefault="004916EA" w:rsidP="004916EA">
      <w:pPr>
        <w:ind w:firstLine="709"/>
        <w:jc w:val="both"/>
      </w:pPr>
      <w:r>
        <w:t>-</w:t>
      </w:r>
      <w:r w:rsidR="00F247F0">
        <w:t>1455, 50 рублей</w:t>
      </w:r>
      <w:r w:rsidR="006B0A55">
        <w:t xml:space="preserve"> (при условии пользования набором социальных услуг в натуральном виде);</w:t>
      </w:r>
    </w:p>
    <w:p w:rsidR="004916EA" w:rsidRDefault="004916EA" w:rsidP="004916EA">
      <w:pPr>
        <w:ind w:firstLine="709"/>
        <w:jc w:val="both"/>
      </w:pPr>
      <w:r>
        <w:t>-</w:t>
      </w:r>
      <w:r w:rsidR="00F247F0">
        <w:t>2337,</w:t>
      </w:r>
      <w:r w:rsidR="006B0A55">
        <w:t>13</w:t>
      </w:r>
      <w:r w:rsidR="00F247F0" w:rsidRPr="00F247F0">
        <w:t xml:space="preserve"> </w:t>
      </w:r>
      <w:r w:rsidR="00F247F0">
        <w:t>рублей</w:t>
      </w:r>
      <w:r w:rsidR="006B0A55">
        <w:t xml:space="preserve"> (при условии отказа от получения НСУ в натуральном виде);</w:t>
      </w:r>
    </w:p>
    <w:p w:rsidR="004916EA" w:rsidRDefault="004916EA" w:rsidP="004916EA">
      <w:pPr>
        <w:ind w:firstLine="709"/>
        <w:jc w:val="both"/>
      </w:pPr>
      <w:r>
        <w:t>-</w:t>
      </w:r>
      <w:r w:rsidR="00F247F0">
        <w:t>2239,</w:t>
      </w:r>
      <w:r w:rsidR="006B0A55">
        <w:t xml:space="preserve">60 </w:t>
      </w:r>
      <w:r w:rsidR="00F247F0">
        <w:t xml:space="preserve">рублей </w:t>
      </w:r>
      <w:r w:rsidR="006B0A55">
        <w:t>(при условии сохранения в натуральном виде бесплатного проезда железнодорожным транспортом);</w:t>
      </w:r>
    </w:p>
    <w:p w:rsidR="004916EA" w:rsidRDefault="004916EA" w:rsidP="004916EA">
      <w:pPr>
        <w:ind w:firstLine="709"/>
        <w:jc w:val="both"/>
      </w:pPr>
      <w:r>
        <w:t>-</w:t>
      </w:r>
      <w:r w:rsidR="00F247F0">
        <w:t>2232,</w:t>
      </w:r>
      <w:r w:rsidR="006B0A55">
        <w:t xml:space="preserve">08 </w:t>
      </w:r>
      <w:r w:rsidR="00F247F0">
        <w:t xml:space="preserve">рублей </w:t>
      </w:r>
      <w:r w:rsidR="006B0A55">
        <w:t>(при условии сохранения права на санаторно-курортное лечение);</w:t>
      </w:r>
    </w:p>
    <w:p w:rsidR="004916EA" w:rsidRDefault="004916EA" w:rsidP="004916EA">
      <w:pPr>
        <w:ind w:firstLine="709"/>
        <w:jc w:val="both"/>
      </w:pPr>
      <w:r>
        <w:t>-</w:t>
      </w:r>
      <w:r w:rsidR="00F247F0">
        <w:t xml:space="preserve">1658, </w:t>
      </w:r>
      <w:r w:rsidR="006B0A55">
        <w:t xml:space="preserve">08 </w:t>
      </w:r>
      <w:r w:rsidR="00F247F0">
        <w:t xml:space="preserve">рублей </w:t>
      </w:r>
      <w:r w:rsidR="006B0A55">
        <w:t>(при условии сохранения права на лекарственные препараты);</w:t>
      </w:r>
    </w:p>
    <w:p w:rsidR="004916EA" w:rsidRDefault="004916EA" w:rsidP="004916EA">
      <w:pPr>
        <w:ind w:firstLine="709"/>
        <w:jc w:val="both"/>
      </w:pPr>
      <w:r>
        <w:t>-</w:t>
      </w:r>
      <w:r w:rsidR="00F247F0">
        <w:t>2134,</w:t>
      </w:r>
      <w:r w:rsidR="006B0A55">
        <w:t xml:space="preserve">55 </w:t>
      </w:r>
      <w:r w:rsidR="00F247F0">
        <w:t xml:space="preserve">рублей </w:t>
      </w:r>
      <w:r w:rsidR="006B0A55">
        <w:t>(при условии сохранения права на бесплатный проезд и санаторно-курортное лечение);</w:t>
      </w:r>
    </w:p>
    <w:p w:rsidR="004916EA" w:rsidRDefault="004916EA" w:rsidP="004916EA">
      <w:pPr>
        <w:ind w:firstLine="709"/>
        <w:jc w:val="both"/>
      </w:pPr>
      <w:r>
        <w:t>-</w:t>
      </w:r>
      <w:r w:rsidR="00C55558">
        <w:t>1560,</w:t>
      </w:r>
      <w:r w:rsidR="006B0A55" w:rsidRPr="003A65CF">
        <w:t>55</w:t>
      </w:r>
      <w:r w:rsidR="00F247F0" w:rsidRPr="00F247F0">
        <w:t xml:space="preserve"> </w:t>
      </w:r>
      <w:r w:rsidR="00F247F0">
        <w:t>рублей</w:t>
      </w:r>
      <w:r w:rsidR="006B0A55" w:rsidRPr="003A65CF">
        <w:t xml:space="preserve"> (при условии сохранения права на лекарственные препараты и бесплатный проезд). </w:t>
      </w:r>
    </w:p>
    <w:p w:rsidR="006B0A55" w:rsidRDefault="006B0A55" w:rsidP="004916EA">
      <w:pPr>
        <w:ind w:firstLine="709"/>
        <w:jc w:val="both"/>
      </w:pPr>
      <w:r>
        <w:t xml:space="preserve">Стоимость набора социальных услуг </w:t>
      </w:r>
      <w:r w:rsidR="00F247F0">
        <w:t xml:space="preserve">на </w:t>
      </w:r>
      <w:r>
        <w:t>1 апреля</w:t>
      </w:r>
      <w:r w:rsidR="00C55558">
        <w:t xml:space="preserve"> 2014 года составила 881,</w:t>
      </w:r>
      <w:r w:rsidR="004916EA">
        <w:t>63 рублей</w:t>
      </w:r>
      <w:r w:rsidR="00BB2CFF">
        <w:t xml:space="preserve"> в месяц: о</w:t>
      </w:r>
      <w:r>
        <w:t>беспечение ле</w:t>
      </w:r>
      <w:r w:rsidR="00C55558">
        <w:t>карственными препаратами – 679,</w:t>
      </w:r>
      <w:r>
        <w:t>05 рублей, санаторно-курортное лечение - 105,05 рублей, бесплатный проезд на пригородном железнодорожном транспорте, а также на междугородном транспорте к месту лечения и обратно - 97,53 рублей.</w:t>
      </w:r>
    </w:p>
    <w:p w:rsidR="006B0A55" w:rsidRPr="003A65CF" w:rsidRDefault="006B0A55" w:rsidP="006B0A55">
      <w:pPr>
        <w:ind w:left="207"/>
        <w:jc w:val="both"/>
      </w:pPr>
    </w:p>
    <w:p w:rsidR="004F7B40" w:rsidRDefault="004F7B40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4916EA" w:rsidRDefault="004916EA" w:rsidP="004F7B40">
      <w:pPr>
        <w:tabs>
          <w:tab w:val="left" w:pos="3480"/>
        </w:tabs>
        <w:ind w:firstLine="709"/>
        <w:jc w:val="both"/>
      </w:pPr>
    </w:p>
    <w:p w:rsidR="003D2876" w:rsidRDefault="003D2876" w:rsidP="004D5F80">
      <w:pPr>
        <w:tabs>
          <w:tab w:val="left" w:pos="3480"/>
        </w:tabs>
        <w:jc w:val="both"/>
      </w:pPr>
    </w:p>
    <w:p w:rsidR="003D2876" w:rsidRDefault="003D2876" w:rsidP="002530F9">
      <w:pPr>
        <w:pBdr>
          <w:bottom w:val="single" w:sz="4" w:space="1" w:color="auto"/>
        </w:pBdr>
        <w:tabs>
          <w:tab w:val="left" w:pos="3480"/>
        </w:tabs>
        <w:jc w:val="both"/>
      </w:pPr>
    </w:p>
    <w:p w:rsidR="003D2876" w:rsidRPr="00C55558" w:rsidRDefault="003D2876" w:rsidP="00C55558">
      <w:pPr>
        <w:tabs>
          <w:tab w:val="left" w:pos="3480"/>
        </w:tabs>
        <w:ind w:firstLine="709"/>
        <w:jc w:val="both"/>
        <w:rPr>
          <w:i/>
        </w:rPr>
      </w:pPr>
      <w:r w:rsidRPr="003D2876">
        <w:rPr>
          <w:i/>
        </w:rPr>
        <w:t>*Федеральный закон от 12 января 1995 года  № 5-ФЗ «О ветеранах»</w:t>
      </w:r>
      <w:r w:rsidR="004D5F80">
        <w:rPr>
          <w:i/>
        </w:rPr>
        <w:t xml:space="preserve"> п.1 ст.16</w:t>
      </w:r>
      <w:r w:rsidR="004D5F80" w:rsidRPr="004D5F80">
        <w:rPr>
          <w:i/>
        </w:rPr>
        <w:t xml:space="preserve"> </w:t>
      </w:r>
      <w:r w:rsidR="004D5F80">
        <w:rPr>
          <w:i/>
        </w:rPr>
        <w:t>«</w:t>
      </w:r>
      <w:r w:rsidR="004D5F80" w:rsidRPr="004D5F80">
        <w:rPr>
          <w:i/>
        </w:rPr>
        <w:t>Меры социальной поддержки ветеранов боевых действий</w:t>
      </w:r>
      <w:r w:rsidR="004D5F80">
        <w:rPr>
          <w:i/>
        </w:rPr>
        <w:t>»</w:t>
      </w:r>
    </w:p>
    <w:sectPr w:rsidR="003D2876" w:rsidRPr="00C55558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B0" w:rsidRDefault="00B14AB0">
      <w:r>
        <w:separator/>
      </w:r>
    </w:p>
  </w:endnote>
  <w:endnote w:type="continuationSeparator" w:id="0">
    <w:p w:rsidR="00B14AB0" w:rsidRDefault="00B1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B0" w:rsidRDefault="00B14AB0">
      <w:r>
        <w:separator/>
      </w:r>
    </w:p>
  </w:footnote>
  <w:footnote w:type="continuationSeparator" w:id="0">
    <w:p w:rsidR="00B14AB0" w:rsidRDefault="00B1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B6DF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67B6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  <w:r>
                  <w:rPr>
                    <w:sz w:val="28"/>
                    <w:szCs w:val="28"/>
                  </w:rPr>
                  <w:t>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B7228"/>
    <w:multiLevelType w:val="hybridMultilevel"/>
    <w:tmpl w:val="5D108F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495E"/>
    <w:rsid w:val="00014C0C"/>
    <w:rsid w:val="000209F4"/>
    <w:rsid w:val="0002212C"/>
    <w:rsid w:val="00033FD6"/>
    <w:rsid w:val="00034874"/>
    <w:rsid w:val="000502B8"/>
    <w:rsid w:val="0006478D"/>
    <w:rsid w:val="000664B3"/>
    <w:rsid w:val="00095131"/>
    <w:rsid w:val="000A0B6A"/>
    <w:rsid w:val="000A4CA6"/>
    <w:rsid w:val="000B2DDF"/>
    <w:rsid w:val="000B5019"/>
    <w:rsid w:val="000C26BC"/>
    <w:rsid w:val="000C417E"/>
    <w:rsid w:val="000C6216"/>
    <w:rsid w:val="000D0CF5"/>
    <w:rsid w:val="000D466A"/>
    <w:rsid w:val="000D7374"/>
    <w:rsid w:val="000E4D14"/>
    <w:rsid w:val="00102266"/>
    <w:rsid w:val="00105F2D"/>
    <w:rsid w:val="00114857"/>
    <w:rsid w:val="001401CC"/>
    <w:rsid w:val="00145150"/>
    <w:rsid w:val="00145891"/>
    <w:rsid w:val="001523B0"/>
    <w:rsid w:val="001561CD"/>
    <w:rsid w:val="001710EF"/>
    <w:rsid w:val="00171EB3"/>
    <w:rsid w:val="00172CB3"/>
    <w:rsid w:val="0018622F"/>
    <w:rsid w:val="0019160D"/>
    <w:rsid w:val="001B004B"/>
    <w:rsid w:val="001C5FBB"/>
    <w:rsid w:val="001C78EA"/>
    <w:rsid w:val="001E0068"/>
    <w:rsid w:val="001E4B29"/>
    <w:rsid w:val="0022029B"/>
    <w:rsid w:val="00222988"/>
    <w:rsid w:val="0022702B"/>
    <w:rsid w:val="00237E0B"/>
    <w:rsid w:val="00240989"/>
    <w:rsid w:val="002530F9"/>
    <w:rsid w:val="0025625E"/>
    <w:rsid w:val="00264F5E"/>
    <w:rsid w:val="002765D0"/>
    <w:rsid w:val="00286203"/>
    <w:rsid w:val="002A49BE"/>
    <w:rsid w:val="002A4D07"/>
    <w:rsid w:val="002B02FE"/>
    <w:rsid w:val="002B0E26"/>
    <w:rsid w:val="002B26D1"/>
    <w:rsid w:val="002B6961"/>
    <w:rsid w:val="002C7984"/>
    <w:rsid w:val="002E0318"/>
    <w:rsid w:val="003013A7"/>
    <w:rsid w:val="00302993"/>
    <w:rsid w:val="003125BA"/>
    <w:rsid w:val="0031738F"/>
    <w:rsid w:val="0034435B"/>
    <w:rsid w:val="00346CC8"/>
    <w:rsid w:val="00372660"/>
    <w:rsid w:val="00385E53"/>
    <w:rsid w:val="00386463"/>
    <w:rsid w:val="003A0F5C"/>
    <w:rsid w:val="003A29F6"/>
    <w:rsid w:val="003A7A3E"/>
    <w:rsid w:val="003B1EE6"/>
    <w:rsid w:val="003B64B8"/>
    <w:rsid w:val="003D2876"/>
    <w:rsid w:val="003D4D6A"/>
    <w:rsid w:val="003E47BB"/>
    <w:rsid w:val="00412A70"/>
    <w:rsid w:val="00412AF3"/>
    <w:rsid w:val="00443F7A"/>
    <w:rsid w:val="004451EE"/>
    <w:rsid w:val="00455BF6"/>
    <w:rsid w:val="004735A4"/>
    <w:rsid w:val="00481506"/>
    <w:rsid w:val="004916EA"/>
    <w:rsid w:val="004936B0"/>
    <w:rsid w:val="004B04E7"/>
    <w:rsid w:val="004C42BF"/>
    <w:rsid w:val="004D5081"/>
    <w:rsid w:val="004D5F80"/>
    <w:rsid w:val="004F171B"/>
    <w:rsid w:val="004F2A9F"/>
    <w:rsid w:val="004F3EC8"/>
    <w:rsid w:val="004F7B40"/>
    <w:rsid w:val="00506634"/>
    <w:rsid w:val="005076B8"/>
    <w:rsid w:val="00507A0B"/>
    <w:rsid w:val="005149FC"/>
    <w:rsid w:val="0051524C"/>
    <w:rsid w:val="005372C4"/>
    <w:rsid w:val="00553D01"/>
    <w:rsid w:val="00557734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C064C"/>
    <w:rsid w:val="005D0A7C"/>
    <w:rsid w:val="005D1F48"/>
    <w:rsid w:val="00600034"/>
    <w:rsid w:val="00601DBC"/>
    <w:rsid w:val="00643764"/>
    <w:rsid w:val="0065652F"/>
    <w:rsid w:val="00661CBC"/>
    <w:rsid w:val="006774CF"/>
    <w:rsid w:val="006933F5"/>
    <w:rsid w:val="00694FB1"/>
    <w:rsid w:val="0069538A"/>
    <w:rsid w:val="006A14E8"/>
    <w:rsid w:val="006A36BE"/>
    <w:rsid w:val="006B0A55"/>
    <w:rsid w:val="006B1713"/>
    <w:rsid w:val="006B4D1A"/>
    <w:rsid w:val="006B60F3"/>
    <w:rsid w:val="006C2045"/>
    <w:rsid w:val="006C7C43"/>
    <w:rsid w:val="006D29BC"/>
    <w:rsid w:val="006D79A3"/>
    <w:rsid w:val="006E27CD"/>
    <w:rsid w:val="00702DAC"/>
    <w:rsid w:val="0070445D"/>
    <w:rsid w:val="00707196"/>
    <w:rsid w:val="00712F17"/>
    <w:rsid w:val="00723474"/>
    <w:rsid w:val="00724068"/>
    <w:rsid w:val="007316C7"/>
    <w:rsid w:val="00765402"/>
    <w:rsid w:val="00776903"/>
    <w:rsid w:val="00791905"/>
    <w:rsid w:val="00794002"/>
    <w:rsid w:val="007A4E91"/>
    <w:rsid w:val="007B1C92"/>
    <w:rsid w:val="007B6606"/>
    <w:rsid w:val="007D18B5"/>
    <w:rsid w:val="007D271A"/>
    <w:rsid w:val="007F0219"/>
    <w:rsid w:val="007F24DE"/>
    <w:rsid w:val="0080418E"/>
    <w:rsid w:val="008114CC"/>
    <w:rsid w:val="0082225D"/>
    <w:rsid w:val="008349E8"/>
    <w:rsid w:val="00842BB7"/>
    <w:rsid w:val="008470F7"/>
    <w:rsid w:val="008539C3"/>
    <w:rsid w:val="0085672C"/>
    <w:rsid w:val="00856779"/>
    <w:rsid w:val="00877765"/>
    <w:rsid w:val="00880AF7"/>
    <w:rsid w:val="0088208C"/>
    <w:rsid w:val="008909B2"/>
    <w:rsid w:val="008921BB"/>
    <w:rsid w:val="008A698B"/>
    <w:rsid w:val="008B28A2"/>
    <w:rsid w:val="008D30CF"/>
    <w:rsid w:val="008D3F17"/>
    <w:rsid w:val="008E3298"/>
    <w:rsid w:val="008E5096"/>
    <w:rsid w:val="008F4698"/>
    <w:rsid w:val="008F7BCC"/>
    <w:rsid w:val="0090086D"/>
    <w:rsid w:val="00904E75"/>
    <w:rsid w:val="00906207"/>
    <w:rsid w:val="0091064B"/>
    <w:rsid w:val="009319E7"/>
    <w:rsid w:val="00944C46"/>
    <w:rsid w:val="00945CA7"/>
    <w:rsid w:val="0094702B"/>
    <w:rsid w:val="00980127"/>
    <w:rsid w:val="009850D5"/>
    <w:rsid w:val="00987EA2"/>
    <w:rsid w:val="009924CE"/>
    <w:rsid w:val="009B46EB"/>
    <w:rsid w:val="009B5236"/>
    <w:rsid w:val="009B7F46"/>
    <w:rsid w:val="009C3FDB"/>
    <w:rsid w:val="009C50C3"/>
    <w:rsid w:val="009D5494"/>
    <w:rsid w:val="009F2270"/>
    <w:rsid w:val="009F2D90"/>
    <w:rsid w:val="00A00934"/>
    <w:rsid w:val="00A055A5"/>
    <w:rsid w:val="00A21B20"/>
    <w:rsid w:val="00A25806"/>
    <w:rsid w:val="00A337A4"/>
    <w:rsid w:val="00A51E53"/>
    <w:rsid w:val="00A67313"/>
    <w:rsid w:val="00A70396"/>
    <w:rsid w:val="00A74038"/>
    <w:rsid w:val="00A76B89"/>
    <w:rsid w:val="00A8475A"/>
    <w:rsid w:val="00AB0FB2"/>
    <w:rsid w:val="00AC3213"/>
    <w:rsid w:val="00AC38C4"/>
    <w:rsid w:val="00AC799B"/>
    <w:rsid w:val="00AD0393"/>
    <w:rsid w:val="00AD104E"/>
    <w:rsid w:val="00AE60D2"/>
    <w:rsid w:val="00AE74E5"/>
    <w:rsid w:val="00AF4339"/>
    <w:rsid w:val="00B00196"/>
    <w:rsid w:val="00B043B9"/>
    <w:rsid w:val="00B0767F"/>
    <w:rsid w:val="00B077D6"/>
    <w:rsid w:val="00B14AB0"/>
    <w:rsid w:val="00B16C33"/>
    <w:rsid w:val="00B23ACC"/>
    <w:rsid w:val="00B34013"/>
    <w:rsid w:val="00B370B5"/>
    <w:rsid w:val="00B40C6E"/>
    <w:rsid w:val="00B4629F"/>
    <w:rsid w:val="00B47959"/>
    <w:rsid w:val="00B56411"/>
    <w:rsid w:val="00B56700"/>
    <w:rsid w:val="00B6125C"/>
    <w:rsid w:val="00B72450"/>
    <w:rsid w:val="00B7293E"/>
    <w:rsid w:val="00B77428"/>
    <w:rsid w:val="00B86E89"/>
    <w:rsid w:val="00BA24A0"/>
    <w:rsid w:val="00BB2CFF"/>
    <w:rsid w:val="00BB5289"/>
    <w:rsid w:val="00BB619D"/>
    <w:rsid w:val="00BD0657"/>
    <w:rsid w:val="00BE17DC"/>
    <w:rsid w:val="00BE732A"/>
    <w:rsid w:val="00BE79FB"/>
    <w:rsid w:val="00BF7A52"/>
    <w:rsid w:val="00C030CD"/>
    <w:rsid w:val="00C17F95"/>
    <w:rsid w:val="00C237FF"/>
    <w:rsid w:val="00C54482"/>
    <w:rsid w:val="00C55558"/>
    <w:rsid w:val="00C61940"/>
    <w:rsid w:val="00C70A52"/>
    <w:rsid w:val="00C84A75"/>
    <w:rsid w:val="00C92DF0"/>
    <w:rsid w:val="00CB1DAC"/>
    <w:rsid w:val="00CB6DFF"/>
    <w:rsid w:val="00CB7C25"/>
    <w:rsid w:val="00CC461D"/>
    <w:rsid w:val="00CC7D4C"/>
    <w:rsid w:val="00D007B4"/>
    <w:rsid w:val="00D51209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3B04"/>
    <w:rsid w:val="00DD659B"/>
    <w:rsid w:val="00DF6C15"/>
    <w:rsid w:val="00E04ED1"/>
    <w:rsid w:val="00E35C5A"/>
    <w:rsid w:val="00E47433"/>
    <w:rsid w:val="00E56F43"/>
    <w:rsid w:val="00E640C8"/>
    <w:rsid w:val="00E65027"/>
    <w:rsid w:val="00E661E2"/>
    <w:rsid w:val="00E663B0"/>
    <w:rsid w:val="00E671F7"/>
    <w:rsid w:val="00E67A1D"/>
    <w:rsid w:val="00E94441"/>
    <w:rsid w:val="00EB6700"/>
    <w:rsid w:val="00EC5E01"/>
    <w:rsid w:val="00ED0DF8"/>
    <w:rsid w:val="00ED77D2"/>
    <w:rsid w:val="00EE7F86"/>
    <w:rsid w:val="00EF4A2D"/>
    <w:rsid w:val="00EF514F"/>
    <w:rsid w:val="00F13966"/>
    <w:rsid w:val="00F15D0D"/>
    <w:rsid w:val="00F247F0"/>
    <w:rsid w:val="00F50281"/>
    <w:rsid w:val="00F55655"/>
    <w:rsid w:val="00F56C36"/>
    <w:rsid w:val="00F654D1"/>
    <w:rsid w:val="00F66379"/>
    <w:rsid w:val="00F67B6F"/>
    <w:rsid w:val="00F72FF2"/>
    <w:rsid w:val="00F8286B"/>
    <w:rsid w:val="00F82E1A"/>
    <w:rsid w:val="00F84A78"/>
    <w:rsid w:val="00F93B89"/>
    <w:rsid w:val="00F95E2F"/>
    <w:rsid w:val="00FA3CC5"/>
    <w:rsid w:val="00FB24A5"/>
    <w:rsid w:val="00FB5F32"/>
    <w:rsid w:val="00FD1A1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DB4CD-1156-4CAD-975B-AE0634B2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new</cp:lastModifiedBy>
  <cp:revision>2</cp:revision>
  <cp:lastPrinted>2015-02-12T11:05:00Z</cp:lastPrinted>
  <dcterms:created xsi:type="dcterms:W3CDTF">2015-02-17T04:49:00Z</dcterms:created>
  <dcterms:modified xsi:type="dcterms:W3CDTF">2015-02-17T04:49:00Z</dcterms:modified>
</cp:coreProperties>
</file>