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802" w:rsidRDefault="00F67802" w:rsidP="00F67802">
      <w:pPr>
        <w:jc w:val="center"/>
        <w:rPr>
          <w:b/>
          <w:i/>
          <w:sz w:val="40"/>
          <w:szCs w:val="40"/>
          <w:shd w:val="clear" w:color="auto" w:fill="FFFFFF"/>
        </w:rPr>
      </w:pPr>
      <w:r>
        <w:rPr>
          <w:b/>
          <w:i/>
          <w:sz w:val="40"/>
          <w:szCs w:val="40"/>
          <w:shd w:val="clear" w:color="auto" w:fill="FFFFFF"/>
        </w:rPr>
        <w:t>В преддверии майских праздников напоминаем о правилах безопасного проведения мероприятий в местах массового скопления людей.</w:t>
      </w:r>
    </w:p>
    <w:p w:rsidR="00F67802" w:rsidRDefault="00F67802" w:rsidP="00F67802">
      <w:pPr>
        <w:ind w:firstLine="567"/>
        <w:jc w:val="both"/>
        <w:rPr>
          <w:color w:val="000000"/>
          <w:szCs w:val="28"/>
          <w:shd w:val="clear" w:color="auto" w:fill="FFFFFF"/>
        </w:rPr>
      </w:pPr>
    </w:p>
    <w:p w:rsidR="00F67802" w:rsidRDefault="00F67802" w:rsidP="00F67802">
      <w:pPr>
        <w:ind w:firstLine="567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Массовые скопления людей могут оказаться опаснее стихийного бедствия. Оказавшись в толпе или рядом с ней Вы должны быть готовы к тому, что подвергаете себя опасности. </w:t>
      </w:r>
    </w:p>
    <w:p w:rsidR="00F67802" w:rsidRDefault="00F67802" w:rsidP="00F67802">
      <w:pPr>
        <w:ind w:firstLine="567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Помните! В давке всегда гибнет больше людей, чем в происшествии, послужившем ее причиной. Старайтесь обойти толпу стороной. Если это невозможно, старайтесь продвинуться от центра толпа к периферии, перемещаясь в направлении движения толпы. </w:t>
      </w:r>
    </w:p>
    <w:p w:rsidR="00F67802" w:rsidRDefault="00F67802" w:rsidP="00F67802">
      <w:pPr>
        <w:ind w:firstLine="567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Ребенка в толпе лучше всего взять на руки. Попав в толпу, прижмите согнутые в локтях руки к грудной клетке – таким образом, вы сможете амортизировать давление и защитить себя от сдавливания. При движении в плотной толпе есть правило – </w:t>
      </w:r>
      <w:r>
        <w:rPr>
          <w:b/>
          <w:i/>
          <w:color w:val="000000"/>
          <w:szCs w:val="28"/>
          <w:shd w:val="clear" w:color="auto" w:fill="FFFFFF"/>
        </w:rPr>
        <w:t>нельзя идти против движения</w:t>
      </w:r>
      <w:r>
        <w:rPr>
          <w:color w:val="000000"/>
          <w:szCs w:val="28"/>
          <w:shd w:val="clear" w:color="auto" w:fill="FFFFFF"/>
        </w:rPr>
        <w:t>!</w:t>
      </w:r>
    </w:p>
    <w:p w:rsidR="00F67802" w:rsidRDefault="00F67802" w:rsidP="00F67802">
      <w:pPr>
        <w:ind w:firstLine="567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Находиться возле стеклянных витрин магазинов, стен зданий и деревьев очень опасно. Прижатые к ним толпой, вы можете получить серьезную травму. </w:t>
      </w:r>
    </w:p>
    <w:p w:rsidR="00F67802" w:rsidRDefault="00F67802" w:rsidP="00F67802">
      <w:pPr>
        <w:ind w:firstLine="567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В толпе нельзя падать. Распахнутая одежда, длинный шарф, громоздкие вещи (чемодан, рюкзак, большие сумки) могут мешать движению и стать причиной падения. </w:t>
      </w:r>
    </w:p>
    <w:p w:rsidR="00F67802" w:rsidRDefault="00F67802" w:rsidP="00F67802">
      <w:pPr>
        <w:ind w:firstLine="567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Обувь на высоких каблуках также может стать причиной падения. В экстренных ситуациях от нее лучше быстро избавиться. </w:t>
      </w:r>
    </w:p>
    <w:p w:rsidR="00F67802" w:rsidRDefault="00F67802" w:rsidP="00F67802">
      <w:pPr>
        <w:ind w:firstLine="567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Старайтесь устоять на ногах любым способом, хватаясь за все, что поможет удержаться. В случае падения необходимо сразу же подняться.</w:t>
      </w:r>
    </w:p>
    <w:p w:rsidR="00F67802" w:rsidRDefault="00F67802" w:rsidP="00F67802">
      <w:pPr>
        <w:ind w:firstLine="567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Если Вы пострадали или получили травмы, или Вы оказались вблизи пострадавшего, окажите первую медицинскую помощь. Своевременное оказание первой медицинской помощи позволит предотвратить или снизить тяжелые последствия.</w:t>
      </w:r>
    </w:p>
    <w:p w:rsidR="00F67802" w:rsidRDefault="00F67802" w:rsidP="00F67802">
      <w:pPr>
        <w:ind w:firstLine="567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Не паникуйте и не поддавайтесь панике. Призывайте окружающих к спокойствию. Паника в любой чрезвычайной ситуации вызывает неосознанные действия, приводящие к тяжелым последствиям, затрудняет действия спасателей, пожарных, медработников и других специалистов.</w:t>
      </w:r>
    </w:p>
    <w:p w:rsidR="00F67802" w:rsidRDefault="00F67802" w:rsidP="00F67802">
      <w:pPr>
        <w:ind w:firstLine="567"/>
        <w:jc w:val="center"/>
        <w:rPr>
          <w:b/>
          <w:i/>
          <w:color w:val="000000"/>
          <w:szCs w:val="28"/>
          <w:shd w:val="clear" w:color="auto" w:fill="FFFFFF"/>
        </w:rPr>
      </w:pPr>
    </w:p>
    <w:p w:rsidR="00F67802" w:rsidRDefault="00F67802" w:rsidP="00F67802">
      <w:pPr>
        <w:ind w:firstLine="567"/>
        <w:jc w:val="center"/>
        <w:rPr>
          <w:b/>
          <w:i/>
          <w:color w:val="000000"/>
          <w:szCs w:val="28"/>
          <w:shd w:val="clear" w:color="auto" w:fill="FFFFFF"/>
        </w:rPr>
      </w:pPr>
      <w:r>
        <w:rPr>
          <w:b/>
          <w:i/>
          <w:color w:val="000000"/>
          <w:szCs w:val="28"/>
          <w:shd w:val="clear" w:color="auto" w:fill="FFFFFF"/>
        </w:rPr>
        <w:t>Старайтесь сохранить разум. В экстремальной ситуации он Ваш Защитник!!!</w:t>
      </w:r>
    </w:p>
    <w:p w:rsidR="00F67802" w:rsidRDefault="00F67802" w:rsidP="00F67802">
      <w:pPr>
        <w:ind w:firstLine="567"/>
        <w:jc w:val="both"/>
        <w:rPr>
          <w:color w:val="000000"/>
          <w:szCs w:val="28"/>
          <w:shd w:val="clear" w:color="auto" w:fill="FFFFFF"/>
        </w:rPr>
      </w:pPr>
    </w:p>
    <w:p w:rsidR="00F67802" w:rsidRDefault="00F67802" w:rsidP="00F67802">
      <w:pPr>
        <w:spacing w:after="20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hAnsiTheme="minorHAnsi" w:cstheme="minorBidi"/>
          <w:sz w:val="24"/>
          <w:szCs w:val="24"/>
        </w:rPr>
        <w:br/>
      </w:r>
    </w:p>
    <w:p w:rsidR="00F67802" w:rsidRDefault="00F67802" w:rsidP="00F67802">
      <w:pPr>
        <w:jc w:val="center"/>
        <w:rPr>
          <w:rFonts w:eastAsiaTheme="minorHAnsi"/>
          <w:i/>
          <w:sz w:val="24"/>
          <w:szCs w:val="24"/>
          <w:lang w:eastAsia="en-US"/>
        </w:rPr>
      </w:pPr>
      <w:r>
        <w:rPr>
          <w:rFonts w:eastAsiaTheme="minorHAnsi"/>
          <w:i/>
          <w:sz w:val="24"/>
          <w:szCs w:val="24"/>
          <w:lang w:eastAsia="en-US"/>
        </w:rPr>
        <w:t>Территориальный отдел по Приморскому району УГЗ</w:t>
      </w:r>
    </w:p>
    <w:p w:rsidR="00F67802" w:rsidRDefault="00F67802" w:rsidP="00F67802">
      <w:pPr>
        <w:jc w:val="center"/>
        <w:rPr>
          <w:rFonts w:eastAsiaTheme="minorHAnsi"/>
          <w:i/>
          <w:sz w:val="24"/>
          <w:szCs w:val="24"/>
          <w:lang w:eastAsia="en-US"/>
        </w:rPr>
      </w:pPr>
      <w:r>
        <w:rPr>
          <w:rFonts w:eastAsiaTheme="minorHAnsi"/>
          <w:i/>
          <w:sz w:val="24"/>
          <w:szCs w:val="24"/>
          <w:lang w:eastAsia="en-US"/>
        </w:rPr>
        <w:t>ГУ МЧС России по г. Санкт-Петербургу</w:t>
      </w:r>
    </w:p>
    <w:p w:rsidR="00F67802" w:rsidRDefault="00F67802" w:rsidP="00F67802">
      <w:pPr>
        <w:rPr>
          <w:sz w:val="16"/>
          <w:szCs w:val="16"/>
        </w:rPr>
      </w:pPr>
    </w:p>
    <w:p w:rsidR="0029667B" w:rsidRDefault="0029667B">
      <w:bookmarkStart w:id="0" w:name="_GoBack"/>
      <w:bookmarkEnd w:id="0"/>
    </w:p>
    <w:sectPr w:rsidR="00296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13"/>
    <w:rsid w:val="0029667B"/>
    <w:rsid w:val="00BE2913"/>
    <w:rsid w:val="00F6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3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elun</dc:creator>
  <cp:keywords/>
  <dc:description/>
  <cp:lastModifiedBy>elun</cp:lastModifiedBy>
  <cp:revision>3</cp:revision>
  <dcterms:created xsi:type="dcterms:W3CDTF">2015-04-02T12:22:00Z</dcterms:created>
  <dcterms:modified xsi:type="dcterms:W3CDTF">2015-04-02T12:22:00Z</dcterms:modified>
</cp:coreProperties>
</file>