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6A" w:rsidRDefault="009F266A" w:rsidP="00CB658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0804C7">
        <w:rPr>
          <w:rFonts w:ascii="Times New Roman" w:hAnsi="Times New Roman" w:cs="Times New Roman"/>
          <w:color w:val="000000"/>
          <w:sz w:val="24"/>
          <w:szCs w:val="24"/>
        </w:rPr>
        <w:t xml:space="preserve"> №9</w:t>
      </w:r>
    </w:p>
    <w:p w:rsidR="0033477E" w:rsidRDefault="0033477E" w:rsidP="0033477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 Постановлению от 08.10.2018 № 281</w:t>
      </w:r>
    </w:p>
    <w:p w:rsidR="003215BB" w:rsidRDefault="0033477E" w:rsidP="0033477E">
      <w:pPr>
        <w:autoSpaceDE w:val="0"/>
        <w:spacing w:after="0" w:line="240" w:lineRule="auto"/>
        <w:ind w:firstLine="42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3215BB">
        <w:rPr>
          <w:rFonts w:ascii="Times New Roman" w:hAnsi="Times New Roman"/>
          <w:color w:val="000000"/>
          <w:sz w:val="24"/>
          <w:szCs w:val="24"/>
        </w:rPr>
        <w:t>«О внесении изменений в Постановление от 25.12.2017 № 430</w:t>
      </w:r>
    </w:p>
    <w:p w:rsidR="009F266A" w:rsidRPr="00B83F49" w:rsidRDefault="003215BB" w:rsidP="003215BB">
      <w:pPr>
        <w:autoSpaceDE w:val="0"/>
        <w:spacing w:after="0" w:line="240" w:lineRule="auto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3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266A" w:rsidRPr="00B83F49">
        <w:rPr>
          <w:rFonts w:ascii="Times New Roman" w:hAnsi="Times New Roman" w:cs="Times New Roman"/>
          <w:color w:val="000000"/>
          <w:sz w:val="24"/>
          <w:szCs w:val="24"/>
        </w:rPr>
        <w:t xml:space="preserve">«Об  утверждении  муниципальных  программ </w:t>
      </w:r>
      <w:r w:rsidR="009F266A">
        <w:rPr>
          <w:rFonts w:ascii="Times New Roman" w:hAnsi="Times New Roman" w:cs="Times New Roman"/>
          <w:color w:val="000000"/>
          <w:sz w:val="24"/>
          <w:szCs w:val="24"/>
        </w:rPr>
        <w:t xml:space="preserve">внутригородского муниципального образования Санкт-Петербурга </w:t>
      </w:r>
      <w:r w:rsidR="009F266A" w:rsidRPr="00B83F49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 w:rsidR="009F266A">
        <w:rPr>
          <w:rFonts w:ascii="Times New Roman" w:hAnsi="Times New Roman" w:cs="Times New Roman"/>
          <w:color w:val="000000"/>
          <w:sz w:val="24"/>
          <w:szCs w:val="24"/>
        </w:rPr>
        <w:t>ый округ</w:t>
      </w:r>
    </w:p>
    <w:p w:rsidR="009F266A" w:rsidRPr="00B83F49" w:rsidRDefault="009F266A" w:rsidP="00CB6586">
      <w:pPr>
        <w:autoSpaceDE w:val="0"/>
        <w:spacing w:after="0" w:line="240" w:lineRule="auto"/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3F49">
        <w:rPr>
          <w:rFonts w:ascii="Times New Roman" w:hAnsi="Times New Roman" w:cs="Times New Roman"/>
          <w:color w:val="000000"/>
          <w:sz w:val="24"/>
          <w:szCs w:val="24"/>
        </w:rPr>
        <w:t>Черная речка на 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B83F49">
        <w:rPr>
          <w:rFonts w:ascii="Times New Roman" w:hAnsi="Times New Roman" w:cs="Times New Roman"/>
          <w:color w:val="000000"/>
          <w:sz w:val="24"/>
          <w:szCs w:val="24"/>
        </w:rPr>
        <w:t>год»</w:t>
      </w:r>
    </w:p>
    <w:p w:rsidR="00925444" w:rsidRDefault="00925444" w:rsidP="00CB658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1250A" w:rsidRDefault="0001250A" w:rsidP="00CB658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16" w:type="dxa"/>
        <w:tblCellSpacing w:w="0" w:type="dxa"/>
        <w:tblInd w:w="299" w:type="dxa"/>
        <w:tblLayout w:type="fixed"/>
        <w:tblLook w:val="00A0" w:firstRow="1" w:lastRow="0" w:firstColumn="1" w:lastColumn="0" w:noHBand="0" w:noVBand="0"/>
      </w:tblPr>
      <w:tblGrid>
        <w:gridCol w:w="1984"/>
        <w:gridCol w:w="7932"/>
      </w:tblGrid>
      <w:tr w:rsidR="00B83F49" w:rsidRPr="00B83F49" w:rsidTr="009F266A">
        <w:trPr>
          <w:trHeight w:val="1350"/>
          <w:tblCellSpacing w:w="0" w:type="dxa"/>
        </w:trPr>
        <w:tc>
          <w:tcPr>
            <w:tcW w:w="99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F49" w:rsidRPr="00B83F49" w:rsidRDefault="009F266A" w:rsidP="009F2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83F49"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Муниципальной программы на 201</w:t>
            </w:r>
            <w:r w:rsidR="00A322DB" w:rsidRPr="00A32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83F49"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B83F49"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r w:rsidR="006E4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развитию малого бизнеса на территории муниципального образования Муниципальных округ Черная речка</w:t>
            </w:r>
            <w:r w:rsidR="00B83F49"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83F49" w:rsidRPr="00B83F49" w:rsidTr="003C67D3">
        <w:trPr>
          <w:trHeight w:val="2638"/>
          <w:tblCellSpacing w:w="0" w:type="dxa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F49" w:rsidRPr="00B83F49" w:rsidRDefault="00B83F49" w:rsidP="009F2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 – правовые основания для разработки Программы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403C" w:rsidRDefault="006E403C" w:rsidP="000E1DE9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Санкт-Петербурга от 23.09.2009 N 420-79 «Об организации местного самоуправления в </w:t>
            </w:r>
            <w:r w:rsidR="003C6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Санкт-Петербурге»;</w:t>
            </w:r>
          </w:p>
          <w:p w:rsidR="006E403C" w:rsidRDefault="006E403C" w:rsidP="000E1DE9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24.07.2007 г. № 209-ФЗ «О развитии малого и среднего предпринимат</w:t>
            </w:r>
            <w:r w:rsidR="003C6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ельства в Российской Федерации»;</w:t>
            </w:r>
          </w:p>
          <w:p w:rsidR="006E403C" w:rsidRDefault="006E403C" w:rsidP="000E1DE9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Санкт-Петербурга от 17</w:t>
            </w:r>
            <w:r w:rsidR="00B83F49"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83F49"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N 194</w:t>
            </w:r>
            <w:r w:rsidR="00B83F49"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83F49"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«О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развитии малого и среднего предпринимательства в Санкт-Петербурга</w:t>
            </w:r>
            <w:r w:rsidR="00B83F49"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C6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403C" w:rsidRDefault="006E403C" w:rsidP="000E1DE9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Санкт-Петербурга от 30.06.2014 г. № 554 о государственн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программе Санкт-Петербурга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предпринимательства и потребительского рынка в Санк</w:t>
            </w:r>
            <w:r w:rsidR="000E1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т-Петербурге» на 2015-2020 г</w:t>
            </w:r>
            <w:r w:rsidR="003C6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г.;</w:t>
            </w:r>
          </w:p>
          <w:p w:rsidR="00B83F49" w:rsidRPr="00B83F49" w:rsidRDefault="006E403C" w:rsidP="000E1DE9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Муниципа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образования Черная речка.</w:t>
            </w:r>
          </w:p>
        </w:tc>
      </w:tr>
      <w:tr w:rsidR="00B83F49" w:rsidRPr="00B83F49" w:rsidTr="00796186">
        <w:trPr>
          <w:trHeight w:val="513"/>
          <w:tblCellSpacing w:w="0" w:type="dxa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3F49" w:rsidRPr="00B83F49" w:rsidRDefault="009F266A" w:rsidP="009F26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Заказчик Программы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3F49" w:rsidRPr="00B83F49" w:rsidRDefault="009F266A" w:rsidP="000E1DE9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Местная Администрация Муниципального Образования Муниципальный округ Черная речка</w:t>
            </w:r>
          </w:p>
        </w:tc>
      </w:tr>
      <w:tr w:rsidR="009F266A" w:rsidRPr="00B83F49" w:rsidTr="00796186">
        <w:trPr>
          <w:trHeight w:val="513"/>
          <w:tblCellSpacing w:w="0" w:type="dxa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66A" w:rsidRPr="00B83F49" w:rsidRDefault="009F266A" w:rsidP="00654B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9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66A" w:rsidRPr="00B83F49" w:rsidRDefault="009F266A" w:rsidP="00D67B82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Местная Администрация Муниципального Образования Муниципальный округ Черная </w:t>
            </w:r>
            <w:r w:rsidRPr="00745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речка, </w:t>
            </w:r>
            <w:r w:rsidRPr="00FB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="00D67B82" w:rsidRPr="00FB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 и социальной политики</w:t>
            </w:r>
          </w:p>
        </w:tc>
      </w:tr>
      <w:tr w:rsidR="009F266A" w:rsidRPr="00B83F49" w:rsidTr="0005251E">
        <w:trPr>
          <w:trHeight w:val="825"/>
          <w:tblCellSpacing w:w="0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66A" w:rsidRPr="00B83F49" w:rsidRDefault="009F266A" w:rsidP="007961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66A" w:rsidRDefault="000E1DE9" w:rsidP="00537573">
            <w:pPr>
              <w:tabs>
                <w:tab w:val="left" w:pos="401"/>
              </w:tabs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консультационной и информационной поддержки субъектов малого предпринимательства на территории муниципального образования;</w:t>
            </w:r>
          </w:p>
          <w:p w:rsidR="009F266A" w:rsidRDefault="000E1DE9" w:rsidP="00537573">
            <w:pPr>
              <w:tabs>
                <w:tab w:val="left" w:pos="401"/>
              </w:tabs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реестра субъектов малого предпринимательства, осуществляющих свою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ятельность на территории округа;</w:t>
            </w:r>
          </w:p>
          <w:p w:rsidR="009F266A" w:rsidRDefault="000E1DE9" w:rsidP="00537573">
            <w:pPr>
              <w:tabs>
                <w:tab w:val="left" w:pos="401"/>
              </w:tabs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37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ормирование, совершенствование раздела «Малое предпринимательство»</w:t>
            </w:r>
            <w:r w:rsidR="00537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официальном сайте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F266A" w:rsidRDefault="000E1DE9" w:rsidP="00537573">
            <w:pPr>
              <w:tabs>
                <w:tab w:val="left" w:pos="401"/>
              </w:tabs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малого бизнеса на территории малого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F266A" w:rsidRDefault="000E1DE9" w:rsidP="00537573">
            <w:pPr>
              <w:tabs>
                <w:tab w:val="left" w:pos="401"/>
              </w:tabs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одействие развитию малого бизнеса на территории муниципального образования путем размещения публикации в средствах массовой информации о мерах направленных на развитие и поддержку субъектов малого предпринимательства, проведение бесплатных юридических консультаций по вопросам поддержки и развития малого предпринимательства на территории муниципального образования;</w:t>
            </w:r>
          </w:p>
          <w:p w:rsidR="009F266A" w:rsidRDefault="000E1DE9" w:rsidP="00537573">
            <w:pPr>
              <w:tabs>
                <w:tab w:val="left" w:pos="401"/>
              </w:tabs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ониторинг участия субъектов малого предпринимательства  в закупках для муниципальных нужд;</w:t>
            </w:r>
          </w:p>
          <w:p w:rsidR="009F266A" w:rsidRDefault="000E1DE9" w:rsidP="00537573">
            <w:pPr>
              <w:tabs>
                <w:tab w:val="left" w:pos="401"/>
              </w:tabs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 с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оздание условий для устойчивого развития малого предпринимательства</w:t>
            </w:r>
            <w:r w:rsidR="009F266A" w:rsidRPr="006F0F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увеличения его вклада в решении задач социально-экономического развития муниципа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льного образования Черная речка;</w:t>
            </w:r>
          </w:p>
          <w:p w:rsidR="00D579B1" w:rsidRDefault="000E1DE9" w:rsidP="00843521">
            <w:pPr>
              <w:tabs>
                <w:tab w:val="left" w:pos="401"/>
              </w:tabs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="00537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заимодействие с Советом по поддержке малого предпринимательства </w:t>
            </w:r>
          </w:p>
          <w:p w:rsidR="009F266A" w:rsidRPr="006F0F83" w:rsidRDefault="009F266A" w:rsidP="00D579B1">
            <w:pPr>
              <w:tabs>
                <w:tab w:val="left" w:pos="401"/>
              </w:tabs>
              <w:suppressAutoHyphens/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Приморского района С</w:t>
            </w:r>
            <w:r w:rsidR="008435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анкт-Петербурга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прочие.</w:t>
            </w:r>
          </w:p>
        </w:tc>
      </w:tr>
      <w:tr w:rsidR="00D579B1" w:rsidRPr="00B83F49" w:rsidTr="0005251E">
        <w:trPr>
          <w:trHeight w:val="825"/>
          <w:tblCellSpacing w:w="0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9B1" w:rsidRPr="00B83F49" w:rsidRDefault="00D579B1" w:rsidP="00D579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Количественные показатели Программы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9B1" w:rsidRDefault="00D579B1" w:rsidP="00643973">
            <w:pPr>
              <w:tabs>
                <w:tab w:val="left" w:pos="401"/>
              </w:tabs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информационных тематических 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95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также представленных Комитетом и другими органами исполнительной власти, 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стационарных стендах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Черная речка, на официальном сайте МО Черная речка</w:t>
            </w:r>
            <w:r w:rsidR="00495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4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320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муниципальном печатном органе – газете «Черная речка»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кол-во: 4 мероприятия, целевая аудитория 100</w:t>
            </w:r>
            <w:r w:rsidR="00F37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9F4433" w:rsidRDefault="00643973" w:rsidP="009F4433">
            <w:pPr>
              <w:tabs>
                <w:tab w:val="left" w:pos="401"/>
              </w:tabs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круглого стола </w:t>
            </w:r>
            <w:r w:rsidRPr="00B3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рекомендациями по ведению и развитию малого бизнеса на территории муниципального образования «В помощь субъектам малого предпринимательства»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жителей МО Черная речка (</w:t>
            </w:r>
            <w:r w:rsidR="009F4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9F4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специалиста в данной области)</w:t>
            </w:r>
            <w:r w:rsidR="009F4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кол-во: 2 мероприятия, целевая аудитория 80 чел.</w:t>
            </w:r>
          </w:p>
          <w:p w:rsidR="00D579B1" w:rsidRDefault="00643973" w:rsidP="00643973">
            <w:pPr>
              <w:tabs>
                <w:tab w:val="left" w:pos="401"/>
              </w:tabs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Издание и поставка тематических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блокнотов</w:t>
            </w:r>
            <w:r w:rsidRPr="00EB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символикой внутригородского Муниципального образования Санкт-Петербурга МО Черная речка </w:t>
            </w:r>
            <w:r w:rsidRPr="00B3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рекомендациями по ведению и развитию малого бизнеса на территории муниципального образования «В помощь субъектам малого предпринимательства»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кол-во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экз., целевая аудитория 10</w:t>
            </w:r>
            <w:r w:rsidR="00D57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чел.</w:t>
            </w:r>
          </w:p>
        </w:tc>
      </w:tr>
      <w:tr w:rsidR="009F266A" w:rsidRPr="00B83F49" w:rsidTr="00796186">
        <w:trPr>
          <w:trHeight w:val="499"/>
          <w:tblCellSpacing w:w="0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266A" w:rsidRPr="00B83F49" w:rsidRDefault="009F266A" w:rsidP="009F2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и этапы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66A" w:rsidRPr="006F0F83" w:rsidRDefault="009F266A" w:rsidP="00796186">
            <w:pPr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F266A" w:rsidRPr="00B83F49" w:rsidTr="00796186">
        <w:trPr>
          <w:trHeight w:val="507"/>
          <w:tblCellSpacing w:w="0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66A" w:rsidRPr="00B83F49" w:rsidRDefault="009F266A" w:rsidP="007961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и объем  финансирования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F7D" w:rsidRDefault="002F7A90" w:rsidP="002F7A90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внутригородского муниципального образования </w:t>
            </w:r>
            <w:r w:rsidR="005C4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Санкт-Петербурга </w:t>
            </w:r>
            <w:r w:rsidR="00AF4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униципальный округ </w:t>
            </w:r>
            <w:r w:rsidR="009F2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Черная речка</w:t>
            </w:r>
            <w:r w:rsidR="00AF4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2018 год</w:t>
            </w:r>
            <w:r w:rsidR="00796186" w:rsidRPr="00FB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9F266A" w:rsidRPr="00B83F49" w:rsidRDefault="00811239" w:rsidP="002F7A90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25,0</w:t>
            </w:r>
            <w:r w:rsidR="00796186" w:rsidRPr="00012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тыс.</w:t>
            </w:r>
            <w:r w:rsidR="005E7251" w:rsidRPr="00012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96186" w:rsidRPr="000125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руб.</w:t>
            </w:r>
          </w:p>
        </w:tc>
      </w:tr>
      <w:tr w:rsidR="009F266A" w:rsidRPr="00B83F49" w:rsidTr="00AF48C9">
        <w:trPr>
          <w:trHeight w:val="560"/>
          <w:tblCellSpacing w:w="0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66A" w:rsidRPr="00B83F49" w:rsidRDefault="009F266A" w:rsidP="007961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E4A" w:rsidRPr="00FB0E4A" w:rsidRDefault="00EF2DF8" w:rsidP="00EF2DF8">
            <w:pPr>
              <w:suppressAutoHyphens/>
              <w:spacing w:after="0" w:line="240" w:lineRule="auto"/>
              <w:ind w:left="111" w:right="105"/>
              <w:rPr>
                <w:color w:val="000000"/>
              </w:rPr>
            </w:pPr>
            <w:r w:rsidRPr="00FB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и социальной политики</w:t>
            </w:r>
            <w:r w:rsidR="00AC0F80" w:rsidRPr="00FB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C0F80" w:rsidRPr="00FB0E4A">
              <w:rPr>
                <w:color w:val="000000"/>
              </w:rPr>
              <w:t xml:space="preserve"> </w:t>
            </w:r>
          </w:p>
          <w:p w:rsidR="009F266A" w:rsidRPr="00B83F49" w:rsidRDefault="00FB0E4A" w:rsidP="00EF2DF8">
            <w:pPr>
              <w:suppressAutoHyphens/>
              <w:spacing w:after="0" w:line="240" w:lineRule="auto"/>
              <w:ind w:left="111" w:righ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C0F80" w:rsidRPr="00FB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 профилактики правонарушений</w:t>
            </w:r>
            <w:r w:rsidRPr="00FB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F266A" w:rsidRPr="00B83F49" w:rsidTr="00FC40F4">
        <w:trPr>
          <w:trHeight w:val="3243"/>
          <w:tblCellSpacing w:w="0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66A" w:rsidRPr="00B83F49" w:rsidRDefault="009F266A" w:rsidP="007961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социально-экономический эффект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266A" w:rsidRPr="00593C9E" w:rsidRDefault="009F266A" w:rsidP="000E1DE9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9E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малого предпринимательства о рекомендациях по ведению и развитию малого бизнеса на территории муниципального образования</w:t>
            </w:r>
            <w:r w:rsidR="00AF48C9" w:rsidRPr="00593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66A" w:rsidRPr="00593C9E" w:rsidRDefault="009F266A" w:rsidP="000E1DE9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9E">
              <w:rPr>
                <w:rFonts w:ascii="Times New Roman" w:hAnsi="Times New Roman" w:cs="Times New Roman"/>
                <w:sz w:val="24"/>
                <w:szCs w:val="24"/>
              </w:rPr>
              <w:t>Привлечение и развитие малого бизнеса на террит</w:t>
            </w:r>
            <w:r w:rsidR="00AF48C9" w:rsidRPr="00593C9E">
              <w:rPr>
                <w:rFonts w:ascii="Times New Roman" w:hAnsi="Times New Roman" w:cs="Times New Roman"/>
                <w:sz w:val="24"/>
                <w:szCs w:val="24"/>
              </w:rPr>
              <w:t>ории муниципального образования.</w:t>
            </w:r>
          </w:p>
          <w:p w:rsidR="009F266A" w:rsidRPr="00593C9E" w:rsidRDefault="009F266A" w:rsidP="000E1DE9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9E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 w:rsidR="00AF48C9" w:rsidRPr="00593C9E">
              <w:rPr>
                <w:rFonts w:ascii="Times New Roman" w:hAnsi="Times New Roman" w:cs="Times New Roman"/>
                <w:sz w:val="24"/>
                <w:szCs w:val="24"/>
              </w:rPr>
              <w:t>шение престижа предпринимателей.</w:t>
            </w:r>
          </w:p>
          <w:p w:rsidR="009F266A" w:rsidRPr="00593C9E" w:rsidRDefault="009F266A" w:rsidP="000E1DE9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9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собираемости налогов с малых предприятий в бюджет </w:t>
            </w:r>
            <w:r w:rsidR="00AF48C9" w:rsidRPr="00593C9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образования.</w:t>
            </w:r>
          </w:p>
          <w:p w:rsidR="009F266A" w:rsidRPr="00593C9E" w:rsidRDefault="009F266A" w:rsidP="000E1DE9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9E">
              <w:rPr>
                <w:rFonts w:ascii="Times New Roman" w:hAnsi="Times New Roman" w:cs="Times New Roman"/>
                <w:sz w:val="24"/>
                <w:szCs w:val="24"/>
              </w:rPr>
              <w:t>Прирост в отчетном году по отношению к предыдущему доли производимых субъектами малог</w:t>
            </w:r>
            <w:r w:rsidR="00FC40F4">
              <w:rPr>
                <w:rFonts w:ascii="Times New Roman" w:hAnsi="Times New Roman" w:cs="Times New Roman"/>
                <w:sz w:val="24"/>
                <w:szCs w:val="24"/>
              </w:rPr>
              <w:t>о предпринимательства товаров (работ</w:t>
            </w:r>
            <w:r w:rsidRPr="00593C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48C9" w:rsidRPr="00593C9E">
              <w:rPr>
                <w:rFonts w:ascii="Times New Roman" w:hAnsi="Times New Roman" w:cs="Times New Roman"/>
                <w:sz w:val="24"/>
                <w:szCs w:val="24"/>
              </w:rPr>
              <w:t xml:space="preserve"> услуг).</w:t>
            </w:r>
          </w:p>
          <w:p w:rsidR="009F266A" w:rsidRPr="00046C41" w:rsidRDefault="009F266A" w:rsidP="000E1DE9">
            <w:pPr>
              <w:suppressAutoHyphens/>
              <w:spacing w:after="0" w:line="240" w:lineRule="auto"/>
              <w:ind w:left="111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C9E">
              <w:rPr>
                <w:rFonts w:ascii="Times New Roman" w:hAnsi="Times New Roman" w:cs="Times New Roman"/>
                <w:sz w:val="24"/>
                <w:szCs w:val="24"/>
              </w:rPr>
              <w:t>Обеспечение занятости населения и развитие самозанятости на территории муниципального образования.</w:t>
            </w:r>
          </w:p>
        </w:tc>
      </w:tr>
    </w:tbl>
    <w:p w:rsidR="00B83F49" w:rsidRPr="00B83F49" w:rsidRDefault="00B83F49" w:rsidP="00B83F49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B83F4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200" w:type="dxa"/>
        <w:tblCellSpacing w:w="0" w:type="dxa"/>
        <w:tblInd w:w="15" w:type="dxa"/>
        <w:tblLayout w:type="fixed"/>
        <w:tblLook w:val="00A0" w:firstRow="1" w:lastRow="0" w:firstColumn="1" w:lastColumn="0" w:noHBand="0" w:noVBand="0"/>
      </w:tblPr>
      <w:tblGrid>
        <w:gridCol w:w="10200"/>
      </w:tblGrid>
      <w:tr w:rsidR="00D67B82" w:rsidRPr="00B83F49" w:rsidTr="00C06004">
        <w:trPr>
          <w:trHeight w:val="300"/>
          <w:tblCellSpacing w:w="0" w:type="dxa"/>
        </w:trPr>
        <w:tc>
          <w:tcPr>
            <w:tcW w:w="102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10200" w:type="dxa"/>
              <w:tblCellSpacing w:w="0" w:type="dxa"/>
              <w:tblInd w:w="15" w:type="dxa"/>
              <w:tblLayout w:type="fixed"/>
              <w:tblLook w:val="00A0" w:firstRow="1" w:lastRow="0" w:firstColumn="1" w:lastColumn="0" w:noHBand="0" w:noVBand="0"/>
            </w:tblPr>
            <w:tblGrid>
              <w:gridCol w:w="679"/>
              <w:gridCol w:w="6379"/>
              <w:gridCol w:w="1559"/>
              <w:gridCol w:w="1583"/>
            </w:tblGrid>
            <w:tr w:rsidR="00D67B82" w:rsidRPr="00E15FE4" w:rsidTr="0001250A">
              <w:trPr>
                <w:trHeight w:val="679"/>
                <w:tblCellSpacing w:w="0" w:type="dxa"/>
              </w:trPr>
              <w:tc>
                <w:tcPr>
                  <w:tcW w:w="10200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67B82" w:rsidRPr="00E15FE4" w:rsidRDefault="00D67B82" w:rsidP="00AA25EB">
                  <w:pPr>
                    <w:suppressAutoHyphens/>
                    <w:spacing w:after="0" w:line="240" w:lineRule="auto"/>
                    <w:ind w:right="12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E15F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ОСНОВНЫЕ МЕРОПРИЯТИЯ ПО РЕАЛИЗАЦИИ ПРОГРАММЫ</w:t>
                  </w:r>
                </w:p>
              </w:tc>
            </w:tr>
            <w:tr w:rsidR="00D67B82" w:rsidRPr="00E15FE4" w:rsidTr="006E5A2C">
              <w:trPr>
                <w:trHeight w:val="885"/>
                <w:tblCellSpacing w:w="0" w:type="dxa"/>
              </w:trPr>
              <w:tc>
                <w:tcPr>
                  <w:tcW w:w="6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46076" w:rsidRDefault="00D67B82" w:rsidP="000B767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5F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№ </w:t>
                  </w:r>
                </w:p>
                <w:p w:rsidR="00D67B82" w:rsidRPr="00E15FE4" w:rsidRDefault="00D67B82" w:rsidP="000B767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E15F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6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7B82" w:rsidRPr="00E15FE4" w:rsidRDefault="00D67B82" w:rsidP="00AA25EB">
                  <w:pPr>
                    <w:suppressAutoHyphens/>
                    <w:spacing w:after="0" w:line="240" w:lineRule="auto"/>
                    <w:ind w:right="12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E15F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мероприятия (вид расходов)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7B82" w:rsidRPr="00E15FE4" w:rsidRDefault="00D67B82" w:rsidP="00AA25EB">
                  <w:pPr>
                    <w:suppressAutoHyphens/>
                    <w:spacing w:after="0" w:line="240" w:lineRule="auto"/>
                    <w:ind w:right="12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E15F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Сроки выполнения</w:t>
                  </w:r>
                </w:p>
              </w:tc>
              <w:tc>
                <w:tcPr>
                  <w:tcW w:w="1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7832" w:rsidRDefault="00D67B82" w:rsidP="00AA25EB">
                  <w:pPr>
                    <w:suppressAutoHyphens/>
                    <w:spacing w:after="0" w:line="240" w:lineRule="auto"/>
                    <w:ind w:right="12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5F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Сумма по смете расходов </w:t>
                  </w:r>
                </w:p>
                <w:p w:rsidR="00D67B82" w:rsidRPr="00E15FE4" w:rsidRDefault="00D67B82" w:rsidP="00AA25EB">
                  <w:pPr>
                    <w:suppressAutoHyphens/>
                    <w:spacing w:after="0" w:line="240" w:lineRule="auto"/>
                    <w:ind w:right="12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E15F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(тыс. руб.)</w:t>
                  </w:r>
                </w:p>
              </w:tc>
            </w:tr>
            <w:tr w:rsidR="00D67B82" w:rsidRPr="00E15FE4" w:rsidTr="000D4B0D">
              <w:trPr>
                <w:trHeight w:val="255"/>
                <w:tblCellSpacing w:w="0" w:type="dxa"/>
              </w:trPr>
              <w:tc>
                <w:tcPr>
                  <w:tcW w:w="10200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7B82" w:rsidRPr="00E15FE4" w:rsidRDefault="00D67B82" w:rsidP="000B767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E15F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B94C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F954E4" w:rsidRPr="00F954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Информирование населения</w:t>
                  </w:r>
                </w:p>
              </w:tc>
            </w:tr>
            <w:tr w:rsidR="0041382A" w:rsidRPr="00E15FE4" w:rsidTr="006E5A2C">
              <w:trPr>
                <w:trHeight w:val="550"/>
                <w:tblCellSpacing w:w="0" w:type="dxa"/>
              </w:trPr>
              <w:tc>
                <w:tcPr>
                  <w:tcW w:w="6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1382A" w:rsidRPr="00E15FE4" w:rsidRDefault="0041382A" w:rsidP="000B767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E15F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6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1382A" w:rsidRPr="00D64A73" w:rsidRDefault="00D64A73" w:rsidP="0018472D">
                  <w:pPr>
                    <w:tabs>
                      <w:tab w:val="left" w:pos="5752"/>
                    </w:tabs>
                    <w:suppressAutoHyphens/>
                    <w:spacing w:after="0" w:line="240" w:lineRule="auto"/>
                    <w:ind w:right="12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3F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Размещение информационных тематических материалов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,а также представленных Комитетом и другими органами исполнительной власти, </w:t>
                  </w:r>
                  <w:r w:rsidRPr="00B83F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 стационарных стендах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МО Черная речка, на официальном сайте МО Черная речка</w:t>
                  </w:r>
                  <w:r w:rsidRPr="006345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информационно-телекоммуникационной сети «Интернет»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 </w:t>
                  </w:r>
                  <w:r w:rsidRPr="003200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муниципальном печатном органе – газете «Черная речка»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1382A" w:rsidRPr="00D64A73" w:rsidRDefault="0041382A" w:rsidP="00731EF6">
                  <w:pPr>
                    <w:suppressAutoHyphens/>
                    <w:spacing w:after="0" w:line="240" w:lineRule="auto"/>
                    <w:ind w:right="12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D64A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1E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D64A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731E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64A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кв.</w:t>
                  </w:r>
                </w:p>
              </w:tc>
              <w:tc>
                <w:tcPr>
                  <w:tcW w:w="1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1382A" w:rsidRPr="00D64A73" w:rsidRDefault="0041382A" w:rsidP="00AA25EB">
                  <w:pPr>
                    <w:suppressAutoHyphens/>
                    <w:spacing w:after="0" w:line="240" w:lineRule="auto"/>
                    <w:ind w:right="12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 w:rsidRPr="00D64A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0,0 </w:t>
                  </w:r>
                </w:p>
              </w:tc>
            </w:tr>
            <w:tr w:rsidR="0041382A" w:rsidRPr="00E15FE4" w:rsidTr="007F45AE">
              <w:trPr>
                <w:trHeight w:val="1449"/>
                <w:tblCellSpacing w:w="0" w:type="dxa"/>
              </w:trPr>
              <w:tc>
                <w:tcPr>
                  <w:tcW w:w="6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1382A" w:rsidRPr="00E15FE4" w:rsidRDefault="0041382A" w:rsidP="000B767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5F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6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2F187E" w:rsidRDefault="002F187E" w:rsidP="00972E71">
                  <w:pPr>
                    <w:tabs>
                      <w:tab w:val="left" w:pos="5752"/>
                    </w:tabs>
                    <w:suppressAutoHyphens/>
                    <w:spacing w:after="0" w:line="240" w:lineRule="auto"/>
                    <w:ind w:right="12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Организация и проведение круглого стола </w:t>
                  </w:r>
                  <w:r w:rsidRPr="00B364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рекомендациями по ведению и развитию малого бизнеса на территории муниципального образования «В помощь субъектам малого предпринимательства»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для жителей МО Черная речка</w:t>
                  </w:r>
                  <w:r w:rsidR="00F648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r w:rsidR="00EF4B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семинар </w:t>
                  </w:r>
                  <w:r w:rsidR="00F648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 </w:t>
                  </w:r>
                  <w:r w:rsidR="00EF4B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привлечением</w:t>
                  </w:r>
                  <w:r w:rsidR="00F648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специалиста в данной области).</w:t>
                  </w:r>
                </w:p>
                <w:p w:rsidR="00EB38ED" w:rsidRPr="00B36485" w:rsidRDefault="00EB38ED" w:rsidP="00972E71">
                  <w:pPr>
                    <w:tabs>
                      <w:tab w:val="left" w:pos="5752"/>
                    </w:tabs>
                    <w:suppressAutoHyphens/>
                    <w:spacing w:after="0" w:line="240" w:lineRule="auto"/>
                    <w:ind w:right="12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B38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Издание и поставка тематических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блокнотов</w:t>
                  </w:r>
                  <w:r w:rsidRPr="00EB38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 символикой внутригородского Муниципального образования Санкт-Петербурга МО Черная речка </w:t>
                  </w:r>
                  <w:r w:rsidRPr="00B364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рекомендациями по ведению и развитию малого бизнеса на территории муниципального образования «В помощь субъектам малого предпринимательства»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1382A" w:rsidRDefault="00EF4B73" w:rsidP="00AA25EB">
                  <w:pPr>
                    <w:suppressAutoHyphens/>
                    <w:spacing w:after="0" w:line="240" w:lineRule="auto"/>
                    <w:ind w:right="12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731E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41382A" w:rsidRPr="00B364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кв.</w:t>
                  </w:r>
                </w:p>
                <w:p w:rsidR="00E55A06" w:rsidRPr="00B36485" w:rsidRDefault="00E55A06" w:rsidP="006D4CFB">
                  <w:pPr>
                    <w:suppressAutoHyphens/>
                    <w:spacing w:after="0" w:line="240" w:lineRule="auto"/>
                    <w:ind w:right="12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r w:rsidR="006D4CF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сентябрь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1382A" w:rsidRPr="00B36485" w:rsidRDefault="00EF4B73" w:rsidP="00AA25EB">
                  <w:pPr>
                    <w:suppressAutoHyphens/>
                    <w:spacing w:after="0" w:line="240" w:lineRule="auto"/>
                    <w:ind w:right="12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25</w:t>
                  </w:r>
                  <w:r w:rsidR="0041382A" w:rsidRPr="00B364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,0</w:t>
                  </w:r>
                </w:p>
              </w:tc>
            </w:tr>
            <w:tr w:rsidR="0041382A" w:rsidRPr="00E15FE4" w:rsidTr="006E5A2C">
              <w:trPr>
                <w:trHeight w:val="255"/>
                <w:tblCellSpacing w:w="0" w:type="dxa"/>
              </w:trPr>
              <w:tc>
                <w:tcPr>
                  <w:tcW w:w="8617" w:type="dxa"/>
                  <w:gridSpan w:val="3"/>
                  <w:tcBorders>
                    <w:top w:val="nil"/>
                    <w:left w:val="single" w:sz="18" w:space="0" w:color="000000"/>
                    <w:bottom w:val="single" w:sz="18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1382A" w:rsidRPr="00B36485" w:rsidRDefault="0041382A" w:rsidP="00AA25EB">
                  <w:pPr>
                    <w:suppressAutoHyphens/>
                    <w:spacing w:after="0" w:line="240" w:lineRule="auto"/>
                    <w:ind w:right="12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  <w:r w:rsidRPr="00B3648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1382A" w:rsidRPr="00B36485" w:rsidRDefault="00EF4B73" w:rsidP="00AA25EB">
                  <w:pPr>
                    <w:suppressAutoHyphens/>
                    <w:spacing w:after="0" w:line="240" w:lineRule="auto"/>
                    <w:ind w:right="12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25</w:t>
                  </w:r>
                  <w:r w:rsidR="00EF2DF8" w:rsidRPr="00B3648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,</w:t>
                  </w:r>
                  <w:r w:rsidR="0041382A" w:rsidRPr="00B3648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D67B82" w:rsidRDefault="00D67B82" w:rsidP="00AA25EB">
            <w:pPr>
              <w:ind w:right="120"/>
            </w:pPr>
          </w:p>
        </w:tc>
      </w:tr>
    </w:tbl>
    <w:p w:rsidR="00D67B82" w:rsidRDefault="00D67B82" w:rsidP="00B95F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7832" w:rsidRDefault="00427832" w:rsidP="00B95F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7832" w:rsidRDefault="00427832" w:rsidP="00B95F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7832" w:rsidRDefault="00427832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427832" w:rsidRPr="00427832" w:rsidRDefault="00427832" w:rsidP="004278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783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к Муниципальной программе на 2018 год №</w:t>
      </w:r>
      <w:r w:rsidR="00C60785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</w:p>
    <w:p w:rsidR="00427832" w:rsidRPr="00427832" w:rsidRDefault="00427832" w:rsidP="004278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78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41382A">
        <w:rPr>
          <w:rFonts w:ascii="Times New Roman" w:hAnsi="Times New Roman" w:cs="Times New Roman"/>
          <w:color w:val="000000"/>
          <w:sz w:val="24"/>
          <w:szCs w:val="24"/>
        </w:rPr>
        <w:t>Содействие развитию малого бизнеса на территории муниципального образования Муниципальных округ Черная речка</w:t>
      </w:r>
      <w:r w:rsidRPr="00427832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427832" w:rsidRDefault="00427832" w:rsidP="004278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3DE7" w:rsidRPr="00427832" w:rsidRDefault="00F53DE7" w:rsidP="004278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7"/>
        <w:gridCol w:w="6521"/>
        <w:gridCol w:w="850"/>
        <w:gridCol w:w="835"/>
        <w:gridCol w:w="1305"/>
      </w:tblGrid>
      <w:tr w:rsidR="00427832" w:rsidRPr="00427832" w:rsidTr="009B28C4">
        <w:trPr>
          <w:trHeight w:val="600"/>
          <w:tblCellSpacing w:w="0" w:type="dxa"/>
        </w:trPr>
        <w:tc>
          <w:tcPr>
            <w:tcW w:w="10078" w:type="dxa"/>
            <w:gridSpan w:val="5"/>
            <w:vAlign w:val="center"/>
          </w:tcPr>
          <w:p w:rsidR="00427832" w:rsidRPr="009B28C4" w:rsidRDefault="00427832" w:rsidP="009B28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7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ТЕХНИЧЕСКАЯ СМЕТА</w:t>
            </w:r>
          </w:p>
        </w:tc>
      </w:tr>
      <w:tr w:rsidR="00427832" w:rsidRPr="00427832" w:rsidTr="00431271">
        <w:trPr>
          <w:trHeight w:val="598"/>
          <w:tblCellSpacing w:w="0" w:type="dxa"/>
        </w:trPr>
        <w:tc>
          <w:tcPr>
            <w:tcW w:w="10078" w:type="dxa"/>
            <w:gridSpan w:val="5"/>
            <w:shd w:val="clear" w:color="auto" w:fill="auto"/>
          </w:tcPr>
          <w:p w:rsidR="0021607D" w:rsidRDefault="00427832" w:rsidP="0021607D">
            <w:pPr>
              <w:tabs>
                <w:tab w:val="left" w:pos="5752"/>
              </w:tabs>
              <w:suppressAutoHyphens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Наименование мероприятия: </w:t>
            </w:r>
            <w:r w:rsidR="0021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круглого стола </w:t>
            </w:r>
            <w:r w:rsidR="0021607D" w:rsidRPr="00B3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рекомендациями по ведению и развитию малого бизнеса на территории муниципального образования «В помощь субъектам малого предпринимательства»</w:t>
            </w:r>
            <w:r w:rsidR="0021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жителей МО Черная речка</w:t>
            </w:r>
            <w:r w:rsidR="00F6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766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</w:t>
            </w:r>
            <w:r w:rsidR="00F6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766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привлечением</w:t>
            </w:r>
            <w:r w:rsidR="00F6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специалиста в данной области).</w:t>
            </w:r>
          </w:p>
          <w:p w:rsidR="00427832" w:rsidRPr="00B94C9F" w:rsidRDefault="0021607D" w:rsidP="0021607D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Издание и поставка тематических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блокнотов</w:t>
            </w:r>
            <w:r w:rsidRPr="00EB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символикой внутригородского Муниципального образования Санкт-Петербурга МО Черная речка </w:t>
            </w:r>
            <w:r w:rsidRPr="00B3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рекомендациями по ведению и развитию малого бизнеса на территории муниципального образования «В помощь субъектам малого предпринимательства»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27832" w:rsidRPr="00427832" w:rsidTr="00431271">
        <w:trPr>
          <w:trHeight w:val="435"/>
          <w:tblCellSpacing w:w="0" w:type="dxa"/>
        </w:trPr>
        <w:tc>
          <w:tcPr>
            <w:tcW w:w="10078" w:type="dxa"/>
            <w:gridSpan w:val="5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27832" w:rsidRPr="00B94C9F" w:rsidRDefault="00427832" w:rsidP="00766B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9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Сроки реализации: I</w:t>
            </w:r>
            <w:r w:rsidR="00D930A7" w:rsidRPr="00B9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II</w:t>
            </w:r>
            <w:r w:rsidRPr="00B94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кв. 2018 г.</w:t>
            </w:r>
            <w:r w:rsidR="00E5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</w:t>
            </w:r>
            <w:r w:rsidR="006D4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сентябрь</w:t>
            </w:r>
            <w:r w:rsidR="00E5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795AAF" w:rsidRPr="00427832" w:rsidTr="00795AAF">
        <w:trPr>
          <w:trHeight w:val="1169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AF" w:rsidRPr="00427832" w:rsidRDefault="00795AAF" w:rsidP="00427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AF" w:rsidRPr="00427832" w:rsidRDefault="00795AAF" w:rsidP="00427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AF" w:rsidRPr="00427832" w:rsidRDefault="00795AAF" w:rsidP="00427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Един.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42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изм.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AF" w:rsidRPr="00427832" w:rsidRDefault="00795AAF" w:rsidP="00427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Кол-во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AF" w:rsidRPr="00427832" w:rsidRDefault="00795AAF" w:rsidP="00427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Общая стоимость, </w:t>
            </w:r>
            <w:r w:rsidRPr="0042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(тыс. руб.)</w:t>
            </w:r>
          </w:p>
        </w:tc>
      </w:tr>
      <w:tr w:rsidR="00795AAF" w:rsidRPr="00427832" w:rsidTr="00795AAF">
        <w:trPr>
          <w:trHeight w:val="969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AF" w:rsidRPr="00427832" w:rsidRDefault="00795AAF" w:rsidP="00427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7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7D" w:rsidRDefault="0021607D" w:rsidP="0021607D">
            <w:pPr>
              <w:tabs>
                <w:tab w:val="left" w:pos="5752"/>
              </w:tabs>
              <w:suppressAutoHyphens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круглого стола </w:t>
            </w:r>
            <w:r w:rsidRPr="00B3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рекомендациями по ведению и развитию малого бизнеса на территории муниципального образования «В помощь субъектам малого предпринимательства»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жителей МО Черная речка</w:t>
            </w:r>
            <w:r w:rsidR="00F6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766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</w:t>
            </w:r>
            <w:r w:rsidR="00F64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766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привлечением специалиста в данной области – кол-во: 2 мероприятия).</w:t>
            </w:r>
          </w:p>
          <w:p w:rsidR="00795AAF" w:rsidRPr="000A4C03" w:rsidRDefault="0021607D" w:rsidP="001129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B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Издание и поставка тематических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блокнотов</w:t>
            </w:r>
            <w:r w:rsidRPr="00EB3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символикой внутригородского Муниципального образования Санкт-Петербурга МО Черная речка </w:t>
            </w:r>
            <w:r w:rsidRPr="00B3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рекомендациями по ведению и развитию малого бизнеса на территории муниципального образования «В помощь субъектам малого предпринимательства»</w:t>
            </w:r>
            <w:r w:rsidR="00DF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(кол-во </w:t>
            </w:r>
            <w:r w:rsidR="00112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F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экз.).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AF" w:rsidRPr="000A4C03" w:rsidRDefault="00795AAF" w:rsidP="00427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усл.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AF" w:rsidRPr="000A4C03" w:rsidRDefault="00795AAF" w:rsidP="00427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AAF" w:rsidRPr="000A4C03" w:rsidRDefault="00766B2D" w:rsidP="00427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  <w:r w:rsidR="00795AAF" w:rsidRPr="000A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,0</w:t>
            </w:r>
          </w:p>
        </w:tc>
      </w:tr>
      <w:tr w:rsidR="00427832" w:rsidRPr="00427832" w:rsidTr="00431271">
        <w:trPr>
          <w:trHeight w:val="315"/>
          <w:tblCellSpacing w:w="0" w:type="dxa"/>
        </w:trPr>
        <w:tc>
          <w:tcPr>
            <w:tcW w:w="8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32" w:rsidRPr="000A4C03" w:rsidRDefault="00427832" w:rsidP="004278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A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32" w:rsidRPr="000A4C03" w:rsidRDefault="00766B2D" w:rsidP="004278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25</w:t>
            </w:r>
            <w:r w:rsidR="00427832" w:rsidRPr="000A4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,0</w:t>
            </w:r>
          </w:p>
        </w:tc>
      </w:tr>
    </w:tbl>
    <w:p w:rsidR="00427832" w:rsidRPr="00427832" w:rsidRDefault="00427832" w:rsidP="0042783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27832" w:rsidRPr="00427832" w:rsidRDefault="00427832" w:rsidP="00427832">
      <w:pPr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27832" w:rsidRPr="00427832" w:rsidRDefault="00427832" w:rsidP="00427832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27832" w:rsidRDefault="00427832" w:rsidP="00B95F0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27832" w:rsidSect="00B83F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517C"/>
    <w:multiLevelType w:val="hybridMultilevel"/>
    <w:tmpl w:val="7098F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356F5"/>
    <w:multiLevelType w:val="hybridMultilevel"/>
    <w:tmpl w:val="F256539A"/>
    <w:lvl w:ilvl="0" w:tplc="5EF417A8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49"/>
    <w:rsid w:val="0001250A"/>
    <w:rsid w:val="00046C41"/>
    <w:rsid w:val="0005251E"/>
    <w:rsid w:val="00071B76"/>
    <w:rsid w:val="000804C7"/>
    <w:rsid w:val="00097CBC"/>
    <w:rsid w:val="000A4C03"/>
    <w:rsid w:val="000B7671"/>
    <w:rsid w:val="000E1DE9"/>
    <w:rsid w:val="001129E1"/>
    <w:rsid w:val="0015016E"/>
    <w:rsid w:val="00166442"/>
    <w:rsid w:val="00176173"/>
    <w:rsid w:val="001803B7"/>
    <w:rsid w:val="0018472D"/>
    <w:rsid w:val="0021607D"/>
    <w:rsid w:val="002B3472"/>
    <w:rsid w:val="002B6D68"/>
    <w:rsid w:val="002C347B"/>
    <w:rsid w:val="002F187E"/>
    <w:rsid w:val="002F7A90"/>
    <w:rsid w:val="003215BB"/>
    <w:rsid w:val="00321B90"/>
    <w:rsid w:val="0033477E"/>
    <w:rsid w:val="003C67D3"/>
    <w:rsid w:val="003D113F"/>
    <w:rsid w:val="00400081"/>
    <w:rsid w:val="0041382A"/>
    <w:rsid w:val="0042538E"/>
    <w:rsid w:val="00427832"/>
    <w:rsid w:val="00431271"/>
    <w:rsid w:val="0044513E"/>
    <w:rsid w:val="0046111D"/>
    <w:rsid w:val="00482980"/>
    <w:rsid w:val="004859F7"/>
    <w:rsid w:val="00494984"/>
    <w:rsid w:val="00495368"/>
    <w:rsid w:val="004F4F2E"/>
    <w:rsid w:val="00537573"/>
    <w:rsid w:val="00567E28"/>
    <w:rsid w:val="0057796B"/>
    <w:rsid w:val="00593C9E"/>
    <w:rsid w:val="005C44B6"/>
    <w:rsid w:val="005E7251"/>
    <w:rsid w:val="006006E6"/>
    <w:rsid w:val="00623C08"/>
    <w:rsid w:val="00643973"/>
    <w:rsid w:val="00677C52"/>
    <w:rsid w:val="006B5701"/>
    <w:rsid w:val="006C7AC3"/>
    <w:rsid w:val="006D4CFB"/>
    <w:rsid w:val="006E403C"/>
    <w:rsid w:val="006E5A2C"/>
    <w:rsid w:val="006F0F83"/>
    <w:rsid w:val="0070495D"/>
    <w:rsid w:val="00731EF6"/>
    <w:rsid w:val="00745CD9"/>
    <w:rsid w:val="00764B58"/>
    <w:rsid w:val="00766B2D"/>
    <w:rsid w:val="0078351B"/>
    <w:rsid w:val="00795AAF"/>
    <w:rsid w:val="00796186"/>
    <w:rsid w:val="007E03E4"/>
    <w:rsid w:val="007E60DA"/>
    <w:rsid w:val="007F45AE"/>
    <w:rsid w:val="00811239"/>
    <w:rsid w:val="00843521"/>
    <w:rsid w:val="00852063"/>
    <w:rsid w:val="0088076A"/>
    <w:rsid w:val="00891F52"/>
    <w:rsid w:val="00897177"/>
    <w:rsid w:val="008E17EE"/>
    <w:rsid w:val="00901ED0"/>
    <w:rsid w:val="0091245B"/>
    <w:rsid w:val="009231A0"/>
    <w:rsid w:val="00925444"/>
    <w:rsid w:val="00960539"/>
    <w:rsid w:val="00972E71"/>
    <w:rsid w:val="00985B0A"/>
    <w:rsid w:val="009B28C4"/>
    <w:rsid w:val="009F266A"/>
    <w:rsid w:val="009F4433"/>
    <w:rsid w:val="00A322DB"/>
    <w:rsid w:val="00A900CE"/>
    <w:rsid w:val="00AA25EB"/>
    <w:rsid w:val="00AC0F80"/>
    <w:rsid w:val="00AF48C9"/>
    <w:rsid w:val="00B31984"/>
    <w:rsid w:val="00B36485"/>
    <w:rsid w:val="00B64C56"/>
    <w:rsid w:val="00B80028"/>
    <w:rsid w:val="00B83F49"/>
    <w:rsid w:val="00B94C9F"/>
    <w:rsid w:val="00B95F08"/>
    <w:rsid w:val="00BA262B"/>
    <w:rsid w:val="00BA326E"/>
    <w:rsid w:val="00C10CF4"/>
    <w:rsid w:val="00C178F0"/>
    <w:rsid w:val="00C574CD"/>
    <w:rsid w:val="00C60785"/>
    <w:rsid w:val="00C9130F"/>
    <w:rsid w:val="00CD0659"/>
    <w:rsid w:val="00CF26A1"/>
    <w:rsid w:val="00D34F7D"/>
    <w:rsid w:val="00D579B1"/>
    <w:rsid w:val="00D63082"/>
    <w:rsid w:val="00D64A73"/>
    <w:rsid w:val="00D67B82"/>
    <w:rsid w:val="00D930A7"/>
    <w:rsid w:val="00D9591F"/>
    <w:rsid w:val="00DF22C2"/>
    <w:rsid w:val="00E55A06"/>
    <w:rsid w:val="00E8497E"/>
    <w:rsid w:val="00EB38ED"/>
    <w:rsid w:val="00EF2DF8"/>
    <w:rsid w:val="00EF4B73"/>
    <w:rsid w:val="00F37632"/>
    <w:rsid w:val="00F432D1"/>
    <w:rsid w:val="00F46076"/>
    <w:rsid w:val="00F52B37"/>
    <w:rsid w:val="00F53DE7"/>
    <w:rsid w:val="00F6480B"/>
    <w:rsid w:val="00F954E4"/>
    <w:rsid w:val="00FB0E4A"/>
    <w:rsid w:val="00FC40F4"/>
    <w:rsid w:val="00FF6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4D463-CA1C-4590-864C-10DA3628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Prim21-1</dc:creator>
  <cp:lastModifiedBy>Ольга</cp:lastModifiedBy>
  <cp:revision>126</cp:revision>
  <cp:lastPrinted>2017-07-07T12:13:00Z</cp:lastPrinted>
  <dcterms:created xsi:type="dcterms:W3CDTF">2017-07-06T15:03:00Z</dcterms:created>
  <dcterms:modified xsi:type="dcterms:W3CDTF">2018-10-09T14:43:00Z</dcterms:modified>
</cp:coreProperties>
</file>