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22"/>
          <w:szCs w:val="22"/>
          <w:lang w:eastAsia="ru-RU"/>
        </w:rPr>
        <w:t>ГОСУДАРСТВЕННОЕ БЮДЖЕТНОЕ УЧРЕЖДЕНИЕ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22"/>
          <w:szCs w:val="22"/>
          <w:lang w:eastAsia="ru-RU"/>
        </w:rPr>
        <w:t>ДОПОЛНИТЕЛЬНОГО ОБРАЗОВАНИЯ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22"/>
          <w:szCs w:val="22"/>
          <w:lang w:eastAsia="ru-RU"/>
        </w:rPr>
        <w:t>ДОМ ДЕТСТВА И ЮНОШЕСТВА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22"/>
          <w:szCs w:val="22"/>
          <w:lang w:eastAsia="ru-RU"/>
        </w:rPr>
        <w:t>ПРИМОРСКОГО РАЙОНА САНКТ-ПЕТЕРБУРГА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22"/>
          <w:szCs w:val="22"/>
          <w:lang w:eastAsia="ru-RU"/>
        </w:rPr>
        <w:t>Рассмотрено                                                                                                        Утверждаю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0"/>
          <w:szCs w:val="20"/>
          <w:lang w:eastAsia="ru-RU"/>
        </w:rPr>
        <w:t>Педагогическим советом ОУ                                                                                      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Директор ГБУДО ДДЮ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0"/>
          <w:szCs w:val="20"/>
          <w:lang w:eastAsia="ru-RU"/>
        </w:rPr>
        <w:t>_____________________                                                                             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_______________Кравченко А.В.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proofErr w:type="gramStart"/>
      <w:r w:rsidRPr="004F5FD5">
        <w:rPr>
          <w:rFonts w:eastAsia="Times New Roman"/>
          <w:color w:val="000000"/>
          <w:sz w:val="22"/>
          <w:szCs w:val="22"/>
          <w:lang w:eastAsia="ru-RU"/>
        </w:rPr>
        <w:t>«  _</w:t>
      </w:r>
      <w:proofErr w:type="gramEnd"/>
      <w:r w:rsidRPr="004F5FD5">
        <w:rPr>
          <w:rFonts w:eastAsia="Times New Roman"/>
          <w:color w:val="000000"/>
          <w:sz w:val="22"/>
          <w:szCs w:val="22"/>
          <w:lang w:eastAsia="ru-RU"/>
        </w:rPr>
        <w:t>_»______________2017 г.                                                                      «_</w:t>
      </w:r>
      <w:proofErr w:type="gramStart"/>
      <w:r w:rsidRPr="004F5FD5">
        <w:rPr>
          <w:rFonts w:eastAsia="Times New Roman"/>
          <w:color w:val="000000"/>
          <w:sz w:val="22"/>
          <w:szCs w:val="22"/>
          <w:lang w:eastAsia="ru-RU"/>
        </w:rPr>
        <w:t>_»_</w:t>
      </w:r>
      <w:proofErr w:type="gramEnd"/>
      <w:r w:rsidRPr="004F5FD5">
        <w:rPr>
          <w:rFonts w:eastAsia="Times New Roman"/>
          <w:color w:val="000000"/>
          <w:sz w:val="22"/>
          <w:szCs w:val="22"/>
          <w:lang w:eastAsia="ru-RU"/>
        </w:rPr>
        <w:t>_____________2017 г.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ab/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36"/>
          <w:szCs w:val="36"/>
          <w:lang w:eastAsia="ru-RU"/>
        </w:rPr>
        <w:t>О проведении открытого конкурса фотографий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36"/>
          <w:szCs w:val="36"/>
          <w:lang w:eastAsia="ru-RU"/>
        </w:rPr>
        <w:t>«Приморский в фокусе»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 w:val="36"/>
          <w:szCs w:val="36"/>
          <w:lang w:eastAsia="ru-RU"/>
        </w:rPr>
        <w:t>Фотовыставка приурочена ко дню рождения Приморского района.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D56D29" w:rsidRDefault="00D56D29" w:rsidP="004F5FD5">
      <w:pPr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>Санкт-Петербург</w:t>
      </w:r>
    </w:p>
    <w:p w:rsidR="004F5FD5" w:rsidRPr="004F5FD5" w:rsidRDefault="004F5FD5" w:rsidP="004F5FD5">
      <w:pPr>
        <w:jc w:val="center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b/>
          <w:bCs/>
          <w:color w:val="000000"/>
          <w:szCs w:val="28"/>
          <w:lang w:eastAsia="ru-RU"/>
        </w:rPr>
        <w:t>2017</w:t>
      </w:r>
    </w:p>
    <w:p w:rsidR="004F5FD5" w:rsidRPr="004F5FD5" w:rsidRDefault="004F5FD5" w:rsidP="004F5FD5">
      <w:pPr>
        <w:spacing w:after="24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sz w:val="24"/>
          <w:szCs w:val="24"/>
          <w:lang w:eastAsia="ru-RU"/>
        </w:rPr>
        <w:br/>
      </w:r>
      <w:r w:rsidRPr="004F5FD5">
        <w:rPr>
          <w:rFonts w:eastAsia="Times New Roman"/>
          <w:sz w:val="24"/>
          <w:szCs w:val="24"/>
          <w:lang w:eastAsia="ru-RU"/>
        </w:rPr>
        <w:br/>
      </w:r>
      <w:r w:rsidRPr="004F5FD5">
        <w:rPr>
          <w:rFonts w:eastAsia="Times New Roman"/>
          <w:sz w:val="24"/>
          <w:szCs w:val="24"/>
          <w:lang w:eastAsia="ru-RU"/>
        </w:rPr>
        <w:br/>
      </w:r>
      <w:r w:rsidRPr="004F5FD5">
        <w:rPr>
          <w:rFonts w:eastAsia="Times New Roman"/>
          <w:sz w:val="24"/>
          <w:szCs w:val="24"/>
          <w:lang w:eastAsia="ru-RU"/>
        </w:rPr>
        <w:br/>
      </w:r>
      <w:r w:rsidRPr="004F5FD5">
        <w:rPr>
          <w:rFonts w:eastAsia="Times New Roman"/>
          <w:sz w:val="24"/>
          <w:szCs w:val="24"/>
          <w:lang w:eastAsia="ru-RU"/>
        </w:rPr>
        <w:lastRenderedPageBreak/>
        <w:br/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Общее положения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1.1 Настоящее положение регламентирует порядок и условия участия в конкурсе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фоторабот, процедуру подведения итогов и награждения победителей.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1.2 Конкурс ориентирован на выявление лучших работ фотографов-любителей,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способных творчески показать, что такое «Приморский в фокусе»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1.3 Победители конкурса определяются членами конкурсной комиссии.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Информация о ходе проведения и итогах конкурса размещается в группе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Вконтакте</w:t>
      </w:r>
      <w:proofErr w:type="spellEnd"/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«Дом детства и юношества Приморского района»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2. Цели и задачи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2.1. Конкурс проводится в целях развития творчества молодежи района.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2.2 Задачи конкурса:</w:t>
      </w:r>
    </w:p>
    <w:p w:rsidR="004F5FD5" w:rsidRPr="004F5FD5" w:rsidRDefault="004F5FD5" w:rsidP="00D56D29">
      <w:pPr>
        <w:ind w:hanging="284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Организация содержательного досуга;</w:t>
      </w:r>
    </w:p>
    <w:p w:rsidR="004F5FD5" w:rsidRPr="004F5FD5" w:rsidRDefault="004F5FD5" w:rsidP="00D56D29">
      <w:pPr>
        <w:ind w:hanging="284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Позитивного отношения среди молодежи района;</w:t>
      </w:r>
    </w:p>
    <w:p w:rsidR="004F5FD5" w:rsidRPr="004F5FD5" w:rsidRDefault="004F5FD5" w:rsidP="00D56D29">
      <w:pPr>
        <w:ind w:hanging="284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="005174A2">
        <w:rPr>
          <w:rFonts w:eastAsia="Times New Roman"/>
          <w:color w:val="000000"/>
          <w:sz w:val="14"/>
          <w:szCs w:val="14"/>
          <w:lang w:eastAsia="ru-RU"/>
        </w:rPr>
        <w:t xml:space="preserve"> </w:t>
      </w:r>
      <w:bookmarkStart w:id="0" w:name="_GoBack"/>
      <w:bookmarkEnd w:id="0"/>
      <w:r w:rsidRPr="004F5FD5">
        <w:rPr>
          <w:rFonts w:eastAsia="Times New Roman"/>
          <w:color w:val="000000"/>
          <w:sz w:val="22"/>
          <w:szCs w:val="22"/>
          <w:lang w:eastAsia="ru-RU"/>
        </w:rPr>
        <w:t>Патриотического воспитания молодежи;</w:t>
      </w:r>
    </w:p>
    <w:p w:rsidR="004F5FD5" w:rsidRPr="004F5FD5" w:rsidRDefault="004F5FD5" w:rsidP="00D56D29">
      <w:pPr>
        <w:ind w:hanging="284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Популяризация фотоискусства;</w:t>
      </w:r>
    </w:p>
    <w:p w:rsidR="004F5FD5" w:rsidRPr="004F5FD5" w:rsidRDefault="004F5FD5" w:rsidP="00D56D29">
      <w:pPr>
        <w:ind w:hanging="284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Укрепление связи поколений;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3. Сроки и место проведения конкурса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3.1. Конкурс проводится в три этапа: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C 15 января 2018 года по 15 марта 2018 года – прием фотоматериалов;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16-18 марта 2018 года – размещение фоторабот в группе </w:t>
      </w: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ВКонтакте</w:t>
      </w:r>
      <w:proofErr w:type="spellEnd"/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«Дом детства и юношества Приморского района»;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19 марта 2018 по 5 апреля 2018 года –открытое голосование за 1 место, 2 место, 3 место, снимок «Приз зрительских симпатий»,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7 апреля 2018 года вручение наград победителям;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3.2. Место проведения: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Дом детства и юношества Приморского района.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4. Условия конкурса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4.1. В конкурсе могут принять учащиеся школ, учреждений дополнительного образования   Приморского района возрасте до 16 лет.  Участники делятся на три возрастные группы: 9-10 лет, 11-13 лет и 14-16 лет.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4.2. Требования, предъявляемые к работам: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Фотоработы могут быть цветные, черно-белые (изменения в фоторедакторах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допускаются);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работы должны соответствовать тематики конкурса;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фотографии   должны быть в реальном времени;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крупный план;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разрешение и формат фотографии должен быть </w:t>
      </w:r>
      <w:r w:rsidRPr="004F5FD5">
        <w:rPr>
          <w:rFonts w:eastAsia="Times New Roman"/>
          <w:color w:val="000000"/>
          <w:sz w:val="23"/>
          <w:szCs w:val="23"/>
          <w:lang w:eastAsia="ru-RU"/>
        </w:rPr>
        <w:t>72 пикселя на дюйм;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размер фотографии 900х600 </w:t>
      </w: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px</w:t>
      </w:r>
      <w:proofErr w:type="spellEnd"/>
      <w:r w:rsidRPr="004F5FD5">
        <w:rPr>
          <w:rFonts w:eastAsia="Times New Roman"/>
          <w:color w:val="000000"/>
          <w:sz w:val="22"/>
          <w:szCs w:val="22"/>
          <w:lang w:eastAsia="ru-RU"/>
        </w:rPr>
        <w:t>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цветовой профиль фотографий был </w:t>
      </w: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sRgb</w:t>
      </w:r>
      <w:proofErr w:type="spellEnd"/>
      <w:r w:rsidRPr="004F5FD5">
        <w:rPr>
          <w:rFonts w:eastAsia="Times New Roman"/>
          <w:color w:val="000000"/>
          <w:sz w:val="22"/>
          <w:szCs w:val="22"/>
          <w:lang w:eastAsia="ru-RU"/>
        </w:rPr>
        <w:t>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Каждый кандидат может предоставить к участию в конкурсе не более 2х</w:t>
      </w:r>
    </w:p>
    <w:p w:rsidR="004F5FD5" w:rsidRPr="004F5FD5" w:rsidRDefault="004F5FD5" w:rsidP="00D56D29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работ (при предоставлении работ большего указанного регламентом</w:t>
      </w:r>
    </w:p>
    <w:p w:rsidR="004F5FD5" w:rsidRPr="004F5FD5" w:rsidRDefault="004F5FD5" w:rsidP="00D56D29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конкурсная комиссия оставляет за собой право выбрать 2 фото на свое</w:t>
      </w:r>
    </w:p>
    <w:p w:rsidR="004F5FD5" w:rsidRPr="004F5FD5" w:rsidRDefault="004F5FD5" w:rsidP="00D56D29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усмотрение);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Принимаются только те работы, которые соответствуют теме конкурса;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К каждой работе(</w:t>
      </w: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ам</w:t>
      </w:r>
      <w:proofErr w:type="spellEnd"/>
      <w:r w:rsidRPr="004F5FD5">
        <w:rPr>
          <w:rFonts w:eastAsia="Times New Roman"/>
          <w:color w:val="000000"/>
          <w:sz w:val="22"/>
          <w:szCs w:val="22"/>
          <w:lang w:eastAsia="ru-RU"/>
        </w:rPr>
        <w:t>) кандидат должен приложить анкету автора снимков (приложение №1);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Каждая работа высылается отдельным письмом;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По желанию, автор может оставить краткие комментарии к фотоработам;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Анкеты и работы принимаются до 17 марта 2018 года(включительно).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Работы и заявки участники отправляют на почту:</w:t>
      </w: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ddu-konkurs@mail.ru, с пометкой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«Приморский в фокусе»;</w:t>
      </w:r>
    </w:p>
    <w:p w:rsidR="004F5FD5" w:rsidRPr="004F5FD5" w:rsidRDefault="004F5FD5" w:rsidP="004F5FD5">
      <w:pPr>
        <w:ind w:left="140" w:hanging="14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4.3. Требования, предъявляемые к работам в напечатанном виде:</w:t>
      </w:r>
    </w:p>
    <w:p w:rsidR="004F5FD5" w:rsidRPr="004F5FD5" w:rsidRDefault="004F5FD5" w:rsidP="00D56D29">
      <w:pPr>
        <w:ind w:left="142" w:hanging="42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Формат\Разрешение 300dpi;</w:t>
      </w:r>
    </w:p>
    <w:p w:rsidR="004F5FD5" w:rsidRPr="004F5FD5" w:rsidRDefault="004F5FD5" w:rsidP="00D56D29">
      <w:pPr>
        <w:ind w:left="142" w:hanging="42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Размер фотографии 20х30/21х30.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lastRenderedPageBreak/>
        <w:t>5. Критерии оценки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5.1. конкурсные работы оцениваются по следующим критериям: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Соответствие тематике конкурса;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Выразительность и оригинальность;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Иллюстрация положительного образа;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Композиционное решение;</w:t>
      </w:r>
    </w:p>
    <w:p w:rsidR="004F5FD5" w:rsidRPr="004F5FD5" w:rsidRDefault="004F5FD5" w:rsidP="004F5FD5">
      <w:pPr>
        <w:ind w:hanging="360"/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-</w:t>
      </w:r>
      <w:r w:rsidRPr="004F5FD5">
        <w:rPr>
          <w:rFonts w:eastAsia="Times New Roman"/>
          <w:color w:val="000000"/>
          <w:sz w:val="14"/>
          <w:szCs w:val="14"/>
          <w:lang w:eastAsia="ru-RU"/>
        </w:rPr>
        <w:t xml:space="preserve">      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> Качество снимка.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6. Итоги конкурса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6.1. Победителей конкурса (1,2,3 место) определяется при помощи голосования в группе </w:t>
      </w: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ВКонтакте</w:t>
      </w:r>
      <w:proofErr w:type="spellEnd"/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«Дома детства и юношества Приморского района».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Обладателя номинации “Приз зрительских симпатий “определяют компетентное жюри.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6.2. Победители конкурса награждаются дипломами и подаркам от организации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конкурса.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6.3. Результаты конкурса будут опубликованы в средствах массовой информации.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6.4. Лучшие фотографии будут опубликованы в официальных группах </w:t>
      </w:r>
      <w:proofErr w:type="spellStart"/>
      <w:r w:rsidRPr="004F5FD5">
        <w:rPr>
          <w:rFonts w:eastAsia="Times New Roman"/>
          <w:color w:val="000000"/>
          <w:sz w:val="22"/>
          <w:szCs w:val="22"/>
          <w:lang w:eastAsia="ru-RU"/>
        </w:rPr>
        <w:t>ВКонтакте</w:t>
      </w:r>
      <w:proofErr w:type="spellEnd"/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организаторов и могут быть использованы при организации тематических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выставок.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6.5. Участвуя в конкурсе вы даёте согласие на размещение своих фоторабот в сети интернет.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6.6. </w:t>
      </w:r>
      <w:r w:rsidR="00D56D29" w:rsidRPr="004F5FD5">
        <w:rPr>
          <w:rFonts w:eastAsia="Times New Roman"/>
          <w:color w:val="000000"/>
          <w:sz w:val="22"/>
          <w:szCs w:val="22"/>
          <w:lang w:eastAsia="ru-RU"/>
        </w:rPr>
        <w:t>Работы,</w:t>
      </w: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участвующие </w:t>
      </w:r>
      <w:proofErr w:type="gramStart"/>
      <w:r w:rsidRPr="004F5FD5">
        <w:rPr>
          <w:rFonts w:eastAsia="Times New Roman"/>
          <w:color w:val="000000"/>
          <w:sz w:val="22"/>
          <w:szCs w:val="22"/>
          <w:lang w:eastAsia="ru-RU"/>
        </w:rPr>
        <w:t>в конкурсе</w:t>
      </w:r>
      <w:proofErr w:type="gramEnd"/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не возвращаются.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7. Организаторы конкурса, контактная информация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>7.1. Организаторы конкурса –Государственное бюджетное учреждение дополнительного образования Дом Детства и Юношества Приморского района Санкт-Петербурга</w:t>
      </w:r>
    </w:p>
    <w:p w:rsidR="004F5FD5" w:rsidRPr="004F5FD5" w:rsidRDefault="004F5FD5" w:rsidP="004F5FD5">
      <w:pPr>
        <w:jc w:val="left"/>
        <w:rPr>
          <w:rFonts w:eastAsia="Times New Roman"/>
          <w:sz w:val="24"/>
          <w:szCs w:val="24"/>
          <w:lang w:eastAsia="ru-RU"/>
        </w:rPr>
      </w:pPr>
      <w:r w:rsidRPr="004F5FD5">
        <w:rPr>
          <w:rFonts w:eastAsia="Times New Roman"/>
          <w:color w:val="000000"/>
          <w:sz w:val="22"/>
          <w:szCs w:val="22"/>
          <w:lang w:eastAsia="ru-RU"/>
        </w:rPr>
        <w:t xml:space="preserve"> 7.2. По всем организационным вопросам обращаться по тел. +7 (905)201-42-42 Дорохина Галина Михайловна или в группе</w:t>
      </w:r>
      <w:hyperlink r:id="rId4" w:history="1">
        <w:r w:rsidRPr="004F5FD5">
          <w:rPr>
            <w:rFonts w:eastAsia="Times New Roman"/>
            <w:color w:val="000000"/>
            <w:sz w:val="22"/>
            <w:szCs w:val="22"/>
            <w:u w:val="single"/>
            <w:lang w:eastAsia="ru-RU"/>
          </w:rPr>
          <w:t xml:space="preserve"> </w:t>
        </w:r>
        <w:r w:rsidRPr="004F5FD5">
          <w:rPr>
            <w:rFonts w:eastAsia="Times New Roman"/>
            <w:color w:val="1155CC"/>
            <w:sz w:val="22"/>
            <w:szCs w:val="22"/>
            <w:u w:val="single"/>
            <w:lang w:eastAsia="ru-RU"/>
          </w:rPr>
          <w:t>https://vk.com/dduprim</w:t>
        </w:r>
      </w:hyperlink>
      <w:r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5027EE" w:rsidRDefault="005174A2"/>
    <w:sectPr w:rsidR="005027EE" w:rsidSect="002177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D5"/>
    <w:rsid w:val="00061E55"/>
    <w:rsid w:val="00217721"/>
    <w:rsid w:val="00257BA3"/>
    <w:rsid w:val="003D1790"/>
    <w:rsid w:val="003E5AC6"/>
    <w:rsid w:val="004F5FD5"/>
    <w:rsid w:val="005174A2"/>
    <w:rsid w:val="008673E8"/>
    <w:rsid w:val="0087008D"/>
    <w:rsid w:val="00D327D4"/>
    <w:rsid w:val="00D44EAD"/>
    <w:rsid w:val="00D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BD21F"/>
  <w14:defaultImageDpi w14:val="32767"/>
  <w15:chartTrackingRefBased/>
  <w15:docId w15:val="{A79F7947-58F0-4746-AEFE-37D43CB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Мой"/>
    <w:rsid w:val="00257BA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87008D"/>
    <w:rPr>
      <w:szCs w:val="28"/>
    </w:rPr>
  </w:style>
  <w:style w:type="paragraph" w:customStyle="1" w:styleId="FR5">
    <w:name w:val="FR5"/>
    <w:rsid w:val="00D44EAD"/>
    <w:pPr>
      <w:widowControl w:val="0"/>
      <w:autoSpaceDE w:val="0"/>
      <w:autoSpaceDN w:val="0"/>
      <w:adjustRightInd w:val="0"/>
      <w:spacing w:before="820"/>
      <w:jc w:val="both"/>
    </w:pPr>
    <w:rPr>
      <w:rFonts w:eastAsia="Times New Roman"/>
      <w:bCs/>
      <w:szCs w:val="28"/>
      <w:lang w:eastAsia="ru-RU"/>
    </w:rPr>
  </w:style>
  <w:style w:type="paragraph" w:customStyle="1" w:styleId="a3">
    <w:name w:val="Рабочая программа"/>
    <w:basedOn w:val="a"/>
    <w:qFormat/>
    <w:rsid w:val="00257BA3"/>
    <w:pPr>
      <w:shd w:val="clear" w:color="auto" w:fill="FFFFFF"/>
      <w:spacing w:line="300" w:lineRule="auto"/>
      <w:ind w:firstLine="709"/>
    </w:pPr>
    <w:rPr>
      <w:rFonts w:eastAsia="Arial Unicode MS"/>
      <w:color w:val="000000"/>
      <w:sz w:val="24"/>
      <w:szCs w:val="24"/>
    </w:rPr>
  </w:style>
  <w:style w:type="paragraph" w:customStyle="1" w:styleId="a4">
    <w:name w:val="ДДЮ"/>
    <w:basedOn w:val="a5"/>
    <w:autoRedefine/>
    <w:rsid w:val="00257BA3"/>
    <w:pPr>
      <w:spacing w:after="0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57B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7BA3"/>
    <w:rPr>
      <w:rFonts w:ascii="Times New Roman" w:hAnsi="Times New Roman" w:cs="Times New Roman"/>
      <w:sz w:val="28"/>
      <w:szCs w:val="32"/>
      <w:lang w:eastAsia="ru-RU"/>
    </w:rPr>
  </w:style>
  <w:style w:type="paragraph" w:styleId="a7">
    <w:name w:val="Normal (Web)"/>
    <w:basedOn w:val="a"/>
    <w:uiPriority w:val="99"/>
    <w:semiHidden/>
    <w:unhideWhenUsed/>
    <w:rsid w:val="004F5FD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F5FD5"/>
  </w:style>
  <w:style w:type="character" w:styleId="a8">
    <w:name w:val="Hyperlink"/>
    <w:basedOn w:val="a0"/>
    <w:uiPriority w:val="99"/>
    <w:semiHidden/>
    <w:unhideWhenUsed/>
    <w:rsid w:val="004F5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dupri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Дорохина</dc:creator>
  <cp:keywords/>
  <dc:description/>
  <cp:lastModifiedBy>Галина Дорохина</cp:lastModifiedBy>
  <cp:revision>2</cp:revision>
  <dcterms:created xsi:type="dcterms:W3CDTF">2018-02-27T14:10:00Z</dcterms:created>
  <dcterms:modified xsi:type="dcterms:W3CDTF">2018-02-27T14:10:00Z</dcterms:modified>
</cp:coreProperties>
</file>