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3D" w:rsidRDefault="004B2798" w:rsidP="00E26D3D">
      <w:pPr>
        <w:pStyle w:val="a3"/>
        <w:spacing w:before="0"/>
        <w:rPr>
          <w:sz w:val="24"/>
          <w:szCs w:val="24"/>
        </w:rPr>
      </w:pPr>
      <w:r w:rsidRPr="004B2798">
        <w:rPr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" from="0,-9pt" to="468.1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" strokeweight="1.06mm">
            <v:stroke joinstyle="miter"/>
          </v:line>
        </w:pict>
      </w:r>
      <w:r w:rsidR="00E26D3D">
        <w:rPr>
          <w:sz w:val="24"/>
          <w:szCs w:val="24"/>
        </w:rPr>
        <w:t>САНКТ-ПЕТЕРБУРГ</w:t>
      </w:r>
    </w:p>
    <w:p w:rsidR="00E26D3D" w:rsidRDefault="00E26D3D" w:rsidP="00E26D3D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МУНИЦИПАЛЬНЫЙ ОКРУГ ЧЕРНАЯ  РЕЧКА</w:t>
      </w:r>
    </w:p>
    <w:p w:rsidR="00E26D3D" w:rsidRDefault="00E26D3D" w:rsidP="00E26D3D">
      <w:pPr>
        <w:rPr>
          <w:sz w:val="24"/>
          <w:szCs w:val="24"/>
        </w:rPr>
      </w:pPr>
    </w:p>
    <w:p w:rsidR="00E26D3D" w:rsidRDefault="00E26D3D" w:rsidP="00E26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 СОВЕТ</w:t>
      </w:r>
    </w:p>
    <w:p w:rsidR="00E26D3D" w:rsidRDefault="004B2798" w:rsidP="00E26D3D">
      <w:pPr>
        <w:jc w:val="right"/>
        <w:rPr>
          <w:b/>
        </w:rPr>
      </w:pPr>
      <w:r w:rsidRPr="004B2798">
        <w:rPr>
          <w:noProof/>
          <w:lang w:eastAsia="ru-RU"/>
        </w:rPr>
        <w:pict>
          <v:line id="Прямая соединительная линия 1" o:spid="_x0000_s1027" style="position:absolute;left:0;text-align:left;z-index:251658240;visibility:visible" from="-.3pt,3.95pt" to="468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" strokeweight="1.06mm">
            <v:stroke joinstyle="miter"/>
          </v:line>
        </w:pict>
      </w:r>
    </w:p>
    <w:p w:rsidR="00E26D3D" w:rsidRPr="00F208D6" w:rsidRDefault="00E26D3D" w:rsidP="00E26D3D">
      <w:pPr>
        <w:pStyle w:val="2"/>
        <w:widowControl/>
        <w:numPr>
          <w:ilvl w:val="1"/>
          <w:numId w:val="1"/>
        </w:numPr>
        <w:autoSpaceDE/>
        <w:spacing w:before="0" w:after="0"/>
        <w:jc w:val="center"/>
        <w:rPr>
          <w:rFonts w:ascii="Times New Roman" w:hAnsi="Times New Roman"/>
          <w:i w:val="0"/>
        </w:rPr>
      </w:pPr>
      <w:r w:rsidRPr="00F208D6">
        <w:rPr>
          <w:rFonts w:ascii="Times New Roman" w:hAnsi="Times New Roman"/>
          <w:i w:val="0"/>
        </w:rPr>
        <w:t xml:space="preserve">РЕШЕНИЕ </w:t>
      </w:r>
    </w:p>
    <w:p w:rsidR="00E26D3D" w:rsidRPr="00F208D6" w:rsidRDefault="00E26D3D" w:rsidP="00E26D3D">
      <w:pPr>
        <w:pStyle w:val="2"/>
        <w:widowControl/>
        <w:numPr>
          <w:ilvl w:val="1"/>
          <w:numId w:val="1"/>
        </w:numPr>
        <w:autoSpaceDE/>
        <w:spacing w:before="0" w:after="0"/>
        <w:jc w:val="center"/>
        <w:rPr>
          <w:rFonts w:ascii="Times New Roman" w:hAnsi="Times New Roman"/>
          <w:i w:val="0"/>
        </w:rPr>
      </w:pPr>
      <w:r w:rsidRPr="00F208D6">
        <w:rPr>
          <w:rFonts w:ascii="Times New Roman" w:hAnsi="Times New Roman"/>
          <w:i w:val="0"/>
        </w:rPr>
        <w:t>МУНИЦИПАЛЬНОГО СОВЕТА</w:t>
      </w:r>
    </w:p>
    <w:p w:rsidR="00E26D3D" w:rsidRDefault="00E26D3D" w:rsidP="00E26D3D">
      <w:pPr>
        <w:jc w:val="both"/>
        <w:rPr>
          <w:sz w:val="16"/>
          <w:szCs w:val="16"/>
        </w:rPr>
      </w:pPr>
      <w:r w:rsidRPr="00C7675B">
        <w:rPr>
          <w:sz w:val="16"/>
          <w:szCs w:val="16"/>
        </w:rPr>
        <w:t xml:space="preserve">  </w:t>
      </w:r>
    </w:p>
    <w:p w:rsidR="00E624A9" w:rsidRPr="00C7675B" w:rsidRDefault="00E624A9" w:rsidP="00E26D3D">
      <w:pPr>
        <w:jc w:val="both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1"/>
        <w:gridCol w:w="4729"/>
      </w:tblGrid>
      <w:tr w:rsidR="00E26D3D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E26D3D" w:rsidRDefault="00011140" w:rsidP="008C6177">
            <w:pPr>
              <w:autoSpaceDN w:val="0"/>
              <w:adjustRightInd w:val="0"/>
              <w:ind w:left="284" w:hanging="284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№2</w:t>
            </w:r>
            <w:r w:rsidR="00E26D3D">
              <w:rPr>
                <w:b/>
                <w:sz w:val="28"/>
                <w:szCs w:val="28"/>
                <w:lang w:eastAsia="zh-CN"/>
              </w:rPr>
              <w:t xml:space="preserve">            </w:t>
            </w:r>
          </w:p>
          <w:p w:rsidR="00E26D3D" w:rsidRDefault="00011140" w:rsidP="00220851">
            <w:pPr>
              <w:autoSpaceDN w:val="0"/>
              <w:adjustRightInd w:val="0"/>
              <w:ind w:left="284" w:hanging="284"/>
              <w:jc w:val="both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27 января </w:t>
            </w:r>
            <w:r w:rsidR="00E26D3D">
              <w:rPr>
                <w:b/>
                <w:sz w:val="28"/>
                <w:szCs w:val="28"/>
                <w:lang w:eastAsia="zh-CN"/>
              </w:rPr>
              <w:t>2014 г.</w:t>
            </w:r>
            <w:bookmarkStart w:id="0" w:name="_GoBack"/>
            <w:bookmarkEnd w:id="0"/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E26D3D" w:rsidRDefault="00E26D3D" w:rsidP="008C6177">
            <w:pPr>
              <w:autoSpaceDN w:val="0"/>
              <w:adjustRightInd w:val="0"/>
              <w:ind w:left="284" w:hanging="284"/>
              <w:jc w:val="right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Санкт-Петербург</w:t>
            </w:r>
          </w:p>
          <w:p w:rsidR="00E26D3D" w:rsidRDefault="00E26D3D" w:rsidP="008C6177">
            <w:pPr>
              <w:autoSpaceDN w:val="0"/>
              <w:adjustRightInd w:val="0"/>
              <w:ind w:left="284" w:hanging="284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              ул. </w:t>
            </w:r>
            <w:proofErr w:type="spellStart"/>
            <w:r>
              <w:rPr>
                <w:b/>
                <w:sz w:val="28"/>
                <w:szCs w:val="28"/>
                <w:lang w:eastAsia="zh-CN"/>
              </w:rPr>
              <w:t>Сестрорецкая</w:t>
            </w:r>
            <w:proofErr w:type="spellEnd"/>
            <w:r>
              <w:rPr>
                <w:b/>
                <w:sz w:val="28"/>
                <w:szCs w:val="28"/>
                <w:lang w:eastAsia="zh-CN"/>
              </w:rPr>
              <w:t>, д.7</w:t>
            </w:r>
          </w:p>
        </w:tc>
      </w:tr>
    </w:tbl>
    <w:p w:rsidR="00E26D3D" w:rsidRPr="00C7675B" w:rsidRDefault="00E26D3D" w:rsidP="00E26D3D">
      <w:pPr>
        <w:autoSpaceDN w:val="0"/>
        <w:adjustRightInd w:val="0"/>
        <w:ind w:left="284" w:hanging="284"/>
        <w:rPr>
          <w:b/>
          <w:bCs/>
          <w:sz w:val="16"/>
          <w:szCs w:val="16"/>
          <w:lang w:eastAsia="ru-RU"/>
        </w:rPr>
      </w:pPr>
    </w:p>
    <w:p w:rsidR="007844FD" w:rsidRDefault="007844FD" w:rsidP="00D771D2">
      <w:pPr>
        <w:shd w:val="clear" w:color="auto" w:fill="FFFFFF"/>
        <w:ind w:left="5" w:right="10" w:firstLine="562"/>
        <w:jc w:val="both"/>
        <w:rPr>
          <w:color w:val="000000"/>
          <w:spacing w:val="2"/>
          <w:sz w:val="28"/>
          <w:szCs w:val="28"/>
        </w:rPr>
      </w:pPr>
    </w:p>
    <w:p w:rsidR="009D66F0" w:rsidRDefault="009D66F0" w:rsidP="00E624A9">
      <w:pPr>
        <w:pStyle w:val="2"/>
        <w:widowControl/>
        <w:numPr>
          <w:ilvl w:val="1"/>
          <w:numId w:val="1"/>
        </w:numPr>
        <w:autoSpaceDE/>
        <w:spacing w:before="0" w:after="0"/>
        <w:jc w:val="center"/>
        <w:rPr>
          <w:rFonts w:ascii="Times New Roman" w:hAnsi="Times New Roman"/>
          <w:i w:val="0"/>
        </w:rPr>
      </w:pPr>
    </w:p>
    <w:p w:rsidR="00E624A9" w:rsidRPr="00F208D6" w:rsidRDefault="00E624A9" w:rsidP="00E624A9">
      <w:pPr>
        <w:pStyle w:val="2"/>
        <w:widowControl/>
        <w:numPr>
          <w:ilvl w:val="1"/>
          <w:numId w:val="1"/>
        </w:numPr>
        <w:autoSpaceDE/>
        <w:spacing w:before="0" w:after="0"/>
        <w:jc w:val="center"/>
        <w:rPr>
          <w:rFonts w:ascii="Times New Roman" w:hAnsi="Times New Roman"/>
          <w:i w:val="0"/>
        </w:rPr>
      </w:pPr>
      <w:r w:rsidRPr="00F208D6">
        <w:rPr>
          <w:rFonts w:ascii="Times New Roman" w:hAnsi="Times New Roman"/>
          <w:i w:val="0"/>
        </w:rPr>
        <w:t xml:space="preserve">РЕШЕНИЕ </w:t>
      </w:r>
    </w:p>
    <w:p w:rsidR="00E624A9" w:rsidRPr="009D66F0" w:rsidRDefault="00E624A9" w:rsidP="009D66F0">
      <w:pPr>
        <w:pStyle w:val="2"/>
        <w:widowControl/>
        <w:numPr>
          <w:ilvl w:val="1"/>
          <w:numId w:val="1"/>
        </w:numPr>
        <w:autoSpaceDE/>
        <w:spacing w:before="0" w:after="0"/>
        <w:jc w:val="center"/>
        <w:rPr>
          <w:rFonts w:ascii="Times New Roman" w:hAnsi="Times New Roman"/>
          <w:i w:val="0"/>
        </w:rPr>
      </w:pPr>
      <w:r w:rsidRPr="00F208D6">
        <w:rPr>
          <w:rFonts w:ascii="Times New Roman" w:hAnsi="Times New Roman"/>
          <w:i w:val="0"/>
        </w:rPr>
        <w:t>МУНИЦИПАЛЬНОГО СОВЕТА</w:t>
      </w:r>
    </w:p>
    <w:p w:rsidR="00E624A9" w:rsidRPr="009D66F0" w:rsidRDefault="00E624A9" w:rsidP="009D66F0">
      <w:pPr>
        <w:shd w:val="clear" w:color="auto" w:fill="FFFFFF"/>
        <w:ind w:left="5" w:right="10" w:firstLine="562"/>
        <w:jc w:val="center"/>
        <w:rPr>
          <w:color w:val="000000"/>
          <w:spacing w:val="2"/>
          <w:sz w:val="26"/>
          <w:szCs w:val="26"/>
        </w:rPr>
      </w:pPr>
      <w:r w:rsidRPr="009D66F0">
        <w:rPr>
          <w:color w:val="000000"/>
          <w:spacing w:val="2"/>
          <w:sz w:val="26"/>
          <w:szCs w:val="26"/>
        </w:rPr>
        <w:t>О выплате денежных средств</w:t>
      </w:r>
      <w:r w:rsidR="009D66F0" w:rsidRPr="009D66F0">
        <w:rPr>
          <w:color w:val="000000"/>
          <w:spacing w:val="2"/>
          <w:sz w:val="26"/>
          <w:szCs w:val="26"/>
        </w:rPr>
        <w:t xml:space="preserve"> </w:t>
      </w:r>
      <w:r w:rsidRPr="009D66F0">
        <w:rPr>
          <w:color w:val="000000"/>
          <w:spacing w:val="2"/>
          <w:sz w:val="26"/>
          <w:szCs w:val="26"/>
        </w:rPr>
        <w:t>на основании решения Суда</w:t>
      </w:r>
    </w:p>
    <w:p w:rsidR="00E624A9" w:rsidRDefault="00E624A9" w:rsidP="00D771D2">
      <w:pPr>
        <w:shd w:val="clear" w:color="auto" w:fill="FFFFFF"/>
        <w:ind w:left="5" w:right="10" w:firstLine="562"/>
        <w:jc w:val="both"/>
        <w:rPr>
          <w:color w:val="000000"/>
          <w:spacing w:val="2"/>
          <w:sz w:val="28"/>
          <w:szCs w:val="28"/>
        </w:rPr>
      </w:pPr>
    </w:p>
    <w:p w:rsidR="009D66F0" w:rsidRDefault="009D66F0" w:rsidP="00D771D2">
      <w:pPr>
        <w:shd w:val="clear" w:color="auto" w:fill="FFFFFF"/>
        <w:ind w:left="5" w:right="10" w:firstLine="562"/>
        <w:jc w:val="both"/>
        <w:rPr>
          <w:color w:val="000000"/>
          <w:spacing w:val="2"/>
          <w:sz w:val="28"/>
          <w:szCs w:val="28"/>
        </w:rPr>
      </w:pPr>
    </w:p>
    <w:p w:rsidR="00D771D2" w:rsidRPr="00D771D2" w:rsidRDefault="00D771D2" w:rsidP="00D771D2">
      <w:pPr>
        <w:shd w:val="clear" w:color="auto" w:fill="FFFFFF"/>
        <w:ind w:left="5" w:right="10" w:firstLine="562"/>
        <w:jc w:val="both"/>
        <w:rPr>
          <w:color w:val="000000"/>
          <w:spacing w:val="2"/>
          <w:sz w:val="28"/>
          <w:szCs w:val="28"/>
        </w:rPr>
      </w:pPr>
      <w:r w:rsidRPr="00D771D2">
        <w:rPr>
          <w:color w:val="000000"/>
          <w:spacing w:val="2"/>
          <w:sz w:val="28"/>
          <w:szCs w:val="28"/>
        </w:rPr>
        <w:t>Муниципальный совет МО Черная речка</w:t>
      </w:r>
    </w:p>
    <w:p w:rsidR="00D771D2" w:rsidRPr="00D771D2" w:rsidRDefault="00D771D2" w:rsidP="00D771D2">
      <w:pPr>
        <w:shd w:val="clear" w:color="auto" w:fill="FFFFFF"/>
        <w:ind w:left="5" w:right="10" w:firstLine="562"/>
        <w:jc w:val="both"/>
        <w:rPr>
          <w:color w:val="000000"/>
          <w:spacing w:val="2"/>
          <w:sz w:val="28"/>
          <w:szCs w:val="28"/>
        </w:rPr>
      </w:pPr>
    </w:p>
    <w:p w:rsidR="00D771D2" w:rsidRPr="00D771D2" w:rsidRDefault="00D771D2" w:rsidP="00D771D2">
      <w:pPr>
        <w:shd w:val="clear" w:color="auto" w:fill="FFFFFF"/>
        <w:ind w:left="5" w:right="10" w:firstLine="562"/>
        <w:jc w:val="both"/>
        <w:rPr>
          <w:color w:val="000000"/>
          <w:spacing w:val="2"/>
          <w:sz w:val="28"/>
          <w:szCs w:val="28"/>
        </w:rPr>
      </w:pPr>
      <w:r w:rsidRPr="00D771D2">
        <w:rPr>
          <w:color w:val="000000"/>
          <w:spacing w:val="2"/>
          <w:sz w:val="28"/>
          <w:szCs w:val="28"/>
        </w:rPr>
        <w:t>Решил:</w:t>
      </w:r>
    </w:p>
    <w:p w:rsidR="00E624A9" w:rsidRPr="00A30287" w:rsidRDefault="00E624A9" w:rsidP="00A30287">
      <w:pPr>
        <w:pStyle w:val="a9"/>
        <w:numPr>
          <w:ilvl w:val="0"/>
          <w:numId w:val="4"/>
        </w:numPr>
        <w:shd w:val="clear" w:color="auto" w:fill="FFFFFF"/>
        <w:ind w:left="0" w:right="10" w:firstLine="567"/>
        <w:jc w:val="both"/>
        <w:rPr>
          <w:color w:val="000000"/>
          <w:spacing w:val="2"/>
          <w:sz w:val="28"/>
          <w:szCs w:val="28"/>
        </w:rPr>
      </w:pPr>
      <w:r w:rsidRPr="00A30287">
        <w:rPr>
          <w:color w:val="000000"/>
          <w:spacing w:val="2"/>
          <w:sz w:val="28"/>
          <w:szCs w:val="28"/>
        </w:rPr>
        <w:t xml:space="preserve">Выплатить </w:t>
      </w:r>
      <w:proofErr w:type="spellStart"/>
      <w:r w:rsidRPr="00A30287">
        <w:rPr>
          <w:color w:val="000000"/>
          <w:spacing w:val="2"/>
          <w:sz w:val="28"/>
          <w:szCs w:val="28"/>
        </w:rPr>
        <w:t>Соровец</w:t>
      </w:r>
      <w:proofErr w:type="spellEnd"/>
      <w:r w:rsidRPr="00A30287">
        <w:rPr>
          <w:color w:val="000000"/>
          <w:spacing w:val="2"/>
          <w:sz w:val="28"/>
          <w:szCs w:val="28"/>
        </w:rPr>
        <w:t xml:space="preserve"> Г.М.</w:t>
      </w:r>
      <w:r w:rsidR="00A30287" w:rsidRPr="00A30287">
        <w:rPr>
          <w:color w:val="000000"/>
          <w:spacing w:val="2"/>
          <w:sz w:val="28"/>
          <w:szCs w:val="28"/>
        </w:rPr>
        <w:t>,</w:t>
      </w:r>
      <w:r w:rsidRPr="00A30287">
        <w:rPr>
          <w:color w:val="000000"/>
          <w:spacing w:val="2"/>
          <w:sz w:val="28"/>
          <w:szCs w:val="28"/>
        </w:rPr>
        <w:t xml:space="preserve"> в счет погашения задолженности по Решению Приморского районного Суда по делу №2-740</w:t>
      </w:r>
      <w:r w:rsidR="00A30287" w:rsidRPr="00A30287">
        <w:rPr>
          <w:color w:val="000000"/>
          <w:spacing w:val="2"/>
          <w:sz w:val="28"/>
          <w:szCs w:val="28"/>
        </w:rPr>
        <w:t>/08,</w:t>
      </w:r>
      <w:r w:rsidRPr="00A30287">
        <w:rPr>
          <w:color w:val="000000"/>
          <w:spacing w:val="2"/>
          <w:sz w:val="28"/>
          <w:szCs w:val="28"/>
        </w:rPr>
        <w:t xml:space="preserve"> 9 445 </w:t>
      </w:r>
      <w:r w:rsidR="00A30287" w:rsidRPr="00A30287">
        <w:rPr>
          <w:color w:val="000000"/>
          <w:spacing w:val="2"/>
          <w:sz w:val="28"/>
          <w:szCs w:val="28"/>
        </w:rPr>
        <w:t>рублей</w:t>
      </w:r>
      <w:r w:rsidR="009D66F0" w:rsidRPr="00A30287">
        <w:rPr>
          <w:color w:val="000000"/>
          <w:spacing w:val="2"/>
          <w:sz w:val="28"/>
          <w:szCs w:val="28"/>
        </w:rPr>
        <w:t xml:space="preserve"> </w:t>
      </w:r>
      <w:r w:rsidR="00011140" w:rsidRPr="00A30287">
        <w:rPr>
          <w:color w:val="000000"/>
          <w:spacing w:val="2"/>
          <w:sz w:val="28"/>
          <w:szCs w:val="28"/>
        </w:rPr>
        <w:t>из фонда экономии денежных средств</w:t>
      </w:r>
      <w:r w:rsidR="00A30287">
        <w:rPr>
          <w:color w:val="000000"/>
          <w:spacing w:val="2"/>
          <w:sz w:val="28"/>
          <w:szCs w:val="28"/>
        </w:rPr>
        <w:t xml:space="preserve"> Бюджета МО Черная речка на 2015 год</w:t>
      </w:r>
      <w:r w:rsidR="00A30287" w:rsidRPr="00A30287">
        <w:rPr>
          <w:color w:val="000000"/>
          <w:spacing w:val="2"/>
          <w:sz w:val="28"/>
          <w:szCs w:val="28"/>
        </w:rPr>
        <w:t>, предусмотренных по статье – Расходы на выплату персоналу государственных (муниципальных) органов, по итогам первого квартала 2015 года</w:t>
      </w:r>
      <w:r w:rsidR="00A30287">
        <w:rPr>
          <w:color w:val="000000"/>
          <w:spacing w:val="2"/>
          <w:sz w:val="28"/>
          <w:szCs w:val="28"/>
        </w:rPr>
        <w:t>.</w:t>
      </w:r>
      <w:r w:rsidR="00011140" w:rsidRPr="00A30287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9D66F0" w:rsidRPr="00A30287">
        <w:rPr>
          <w:color w:val="000000"/>
          <w:spacing w:val="2"/>
          <w:sz w:val="28"/>
          <w:szCs w:val="28"/>
        </w:rPr>
        <w:t>Поручить Финансовому органу обеспечи</w:t>
      </w:r>
      <w:r w:rsidR="00A30287" w:rsidRPr="00A30287">
        <w:rPr>
          <w:color w:val="000000"/>
          <w:spacing w:val="2"/>
          <w:sz w:val="28"/>
          <w:szCs w:val="28"/>
        </w:rPr>
        <w:t>ть</w:t>
      </w:r>
      <w:proofErr w:type="gramEnd"/>
      <w:r w:rsidR="00A30287" w:rsidRPr="00A30287">
        <w:rPr>
          <w:color w:val="000000"/>
          <w:spacing w:val="2"/>
          <w:sz w:val="28"/>
          <w:szCs w:val="28"/>
        </w:rPr>
        <w:t xml:space="preserve"> выполнение данного </w:t>
      </w:r>
      <w:r w:rsidR="00011140" w:rsidRPr="00A30287">
        <w:rPr>
          <w:color w:val="000000"/>
          <w:spacing w:val="2"/>
          <w:sz w:val="28"/>
          <w:szCs w:val="28"/>
        </w:rPr>
        <w:t>Решения.</w:t>
      </w:r>
    </w:p>
    <w:p w:rsidR="00E624A9" w:rsidRDefault="00E624A9" w:rsidP="00D771D2">
      <w:pPr>
        <w:pStyle w:val="a9"/>
        <w:numPr>
          <w:ilvl w:val="0"/>
          <w:numId w:val="4"/>
        </w:numPr>
        <w:shd w:val="clear" w:color="auto" w:fill="FFFFFF"/>
        <w:ind w:left="5" w:right="10" w:firstLine="56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Поручить Администрации МО проработать возможность внесения соответствующих изменений в Бюджет МО Черная речка на 2015 год, с целью выплат </w:t>
      </w:r>
      <w:proofErr w:type="spellStart"/>
      <w:r>
        <w:rPr>
          <w:color w:val="000000"/>
          <w:spacing w:val="2"/>
          <w:sz w:val="28"/>
          <w:szCs w:val="28"/>
        </w:rPr>
        <w:t>Соровец</w:t>
      </w:r>
      <w:proofErr w:type="spellEnd"/>
      <w:r>
        <w:rPr>
          <w:color w:val="000000"/>
          <w:spacing w:val="2"/>
          <w:sz w:val="28"/>
          <w:szCs w:val="28"/>
        </w:rPr>
        <w:t xml:space="preserve"> Г.М. присужденных указанным Решением Суда</w:t>
      </w:r>
      <w:r w:rsidR="00011140">
        <w:rPr>
          <w:color w:val="000000"/>
          <w:spacing w:val="2"/>
          <w:sz w:val="28"/>
          <w:szCs w:val="28"/>
        </w:rPr>
        <w:t xml:space="preserve"> денежных средств, </w:t>
      </w:r>
      <w:r>
        <w:rPr>
          <w:color w:val="000000"/>
          <w:spacing w:val="2"/>
          <w:sz w:val="28"/>
          <w:szCs w:val="28"/>
        </w:rPr>
        <w:t>без нарушения принятых Муниципальным образованием финансовых обязательств  на 2015 год.</w:t>
      </w:r>
    </w:p>
    <w:p w:rsidR="00D771D2" w:rsidRPr="00D771D2" w:rsidRDefault="009D66F0" w:rsidP="00D771D2">
      <w:pPr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1D2" w:rsidRPr="00D771D2">
        <w:rPr>
          <w:sz w:val="28"/>
          <w:szCs w:val="28"/>
        </w:rPr>
        <w:t>. Опубликовать настоящее Решение в местных средствах массовой информации.</w:t>
      </w:r>
    </w:p>
    <w:p w:rsidR="00D771D2" w:rsidRPr="00D771D2" w:rsidRDefault="009D66F0" w:rsidP="00D771D2">
      <w:pPr>
        <w:pStyle w:val="a9"/>
        <w:shd w:val="clear" w:color="auto" w:fill="FFFFFF"/>
        <w:ind w:left="5" w:right="10" w:firstLine="56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71D2" w:rsidRPr="00D771D2">
        <w:rPr>
          <w:sz w:val="28"/>
          <w:szCs w:val="28"/>
        </w:rPr>
        <w:t>. Настоящее Решение вступает в силу на следующий день с момента его опубликования.</w:t>
      </w:r>
    </w:p>
    <w:p w:rsidR="00BB47E2" w:rsidRDefault="00BB47E2" w:rsidP="00BB47E2">
      <w:pPr>
        <w:tabs>
          <w:tab w:val="left" w:pos="-142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A30287" w:rsidRPr="00D771D2" w:rsidRDefault="00A30287" w:rsidP="00BB47E2">
      <w:pPr>
        <w:tabs>
          <w:tab w:val="left" w:pos="-142"/>
        </w:tabs>
        <w:jc w:val="both"/>
        <w:rPr>
          <w:sz w:val="28"/>
          <w:szCs w:val="28"/>
        </w:rPr>
      </w:pPr>
    </w:p>
    <w:p w:rsidR="00BB47E2" w:rsidRPr="00D771D2" w:rsidRDefault="00BB47E2" w:rsidP="00BB47E2">
      <w:pPr>
        <w:tabs>
          <w:tab w:val="left" w:pos="-142"/>
        </w:tabs>
        <w:jc w:val="both"/>
        <w:rPr>
          <w:sz w:val="28"/>
          <w:szCs w:val="28"/>
        </w:rPr>
      </w:pPr>
      <w:r w:rsidRPr="00D771D2">
        <w:rPr>
          <w:sz w:val="28"/>
          <w:szCs w:val="28"/>
        </w:rPr>
        <w:t xml:space="preserve">Глава Муниципального образования                                    Е.С. </w:t>
      </w:r>
      <w:proofErr w:type="spellStart"/>
      <w:r w:rsidRPr="00D771D2">
        <w:rPr>
          <w:sz w:val="28"/>
          <w:szCs w:val="28"/>
        </w:rPr>
        <w:t>Финогенова</w:t>
      </w:r>
      <w:proofErr w:type="spellEnd"/>
      <w:r w:rsidRPr="00D771D2">
        <w:rPr>
          <w:sz w:val="28"/>
          <w:szCs w:val="28"/>
        </w:rPr>
        <w:t xml:space="preserve"> </w:t>
      </w:r>
    </w:p>
    <w:p w:rsidR="00BB47E2" w:rsidRPr="00D771D2" w:rsidRDefault="00BB47E2" w:rsidP="00BB47E2">
      <w:pPr>
        <w:jc w:val="both"/>
        <w:rPr>
          <w:sz w:val="28"/>
          <w:szCs w:val="28"/>
        </w:rPr>
      </w:pPr>
    </w:p>
    <w:p w:rsidR="00BB47E2" w:rsidRPr="00D771D2" w:rsidRDefault="00BB47E2" w:rsidP="00BB47E2">
      <w:pPr>
        <w:jc w:val="both"/>
        <w:rPr>
          <w:sz w:val="28"/>
          <w:szCs w:val="28"/>
        </w:rPr>
      </w:pPr>
    </w:p>
    <w:p w:rsidR="00BB47E2" w:rsidRPr="00D771D2" w:rsidRDefault="00BB47E2" w:rsidP="00BB47E2">
      <w:pPr>
        <w:jc w:val="both"/>
        <w:rPr>
          <w:sz w:val="28"/>
          <w:szCs w:val="28"/>
        </w:rPr>
      </w:pPr>
    </w:p>
    <w:p w:rsidR="00BB47E2" w:rsidRPr="00D771D2" w:rsidRDefault="00BB47E2" w:rsidP="00BB47E2">
      <w:pPr>
        <w:jc w:val="both"/>
        <w:rPr>
          <w:sz w:val="28"/>
          <w:szCs w:val="28"/>
        </w:rPr>
      </w:pPr>
    </w:p>
    <w:p w:rsidR="00AB6C5C" w:rsidRPr="00E26D3D" w:rsidRDefault="00AB6C5C" w:rsidP="00C7675B">
      <w:pPr>
        <w:pStyle w:val="a5"/>
        <w:spacing w:after="0" w:line="200" w:lineRule="atLeast"/>
        <w:jc w:val="right"/>
        <w:rPr>
          <w:sz w:val="28"/>
          <w:szCs w:val="28"/>
        </w:rPr>
      </w:pPr>
    </w:p>
    <w:sectPr w:rsidR="00AB6C5C" w:rsidRPr="00E26D3D" w:rsidSect="008A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015842"/>
    <w:multiLevelType w:val="hybridMultilevel"/>
    <w:tmpl w:val="C2C8EF82"/>
    <w:lvl w:ilvl="0" w:tplc="BCEAD8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58EF1150"/>
    <w:multiLevelType w:val="hybridMultilevel"/>
    <w:tmpl w:val="36888D0C"/>
    <w:lvl w:ilvl="0" w:tplc="C088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25DC4">
      <w:numFmt w:val="none"/>
      <w:lvlText w:val=""/>
      <w:lvlJc w:val="left"/>
      <w:pPr>
        <w:tabs>
          <w:tab w:val="num" w:pos="360"/>
        </w:tabs>
      </w:pPr>
    </w:lvl>
    <w:lvl w:ilvl="2" w:tplc="9EEAE70E">
      <w:numFmt w:val="none"/>
      <w:lvlText w:val=""/>
      <w:lvlJc w:val="left"/>
      <w:pPr>
        <w:tabs>
          <w:tab w:val="num" w:pos="360"/>
        </w:tabs>
      </w:pPr>
    </w:lvl>
    <w:lvl w:ilvl="3" w:tplc="A9A6F9D6">
      <w:numFmt w:val="none"/>
      <w:lvlText w:val=""/>
      <w:lvlJc w:val="left"/>
      <w:pPr>
        <w:tabs>
          <w:tab w:val="num" w:pos="360"/>
        </w:tabs>
      </w:pPr>
    </w:lvl>
    <w:lvl w:ilvl="4" w:tplc="4C303208">
      <w:numFmt w:val="none"/>
      <w:lvlText w:val=""/>
      <w:lvlJc w:val="left"/>
      <w:pPr>
        <w:tabs>
          <w:tab w:val="num" w:pos="360"/>
        </w:tabs>
      </w:pPr>
    </w:lvl>
    <w:lvl w:ilvl="5" w:tplc="C35EA00C">
      <w:numFmt w:val="none"/>
      <w:lvlText w:val=""/>
      <w:lvlJc w:val="left"/>
      <w:pPr>
        <w:tabs>
          <w:tab w:val="num" w:pos="360"/>
        </w:tabs>
      </w:pPr>
    </w:lvl>
    <w:lvl w:ilvl="6" w:tplc="70AAB0BE">
      <w:numFmt w:val="none"/>
      <w:lvlText w:val=""/>
      <w:lvlJc w:val="left"/>
      <w:pPr>
        <w:tabs>
          <w:tab w:val="num" w:pos="360"/>
        </w:tabs>
      </w:pPr>
    </w:lvl>
    <w:lvl w:ilvl="7" w:tplc="0EC2A17A">
      <w:numFmt w:val="none"/>
      <w:lvlText w:val=""/>
      <w:lvlJc w:val="left"/>
      <w:pPr>
        <w:tabs>
          <w:tab w:val="num" w:pos="360"/>
        </w:tabs>
      </w:pPr>
    </w:lvl>
    <w:lvl w:ilvl="8" w:tplc="470C17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9DB0771"/>
    <w:multiLevelType w:val="hybridMultilevel"/>
    <w:tmpl w:val="33A25B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26D3D"/>
    <w:rsid w:val="00011140"/>
    <w:rsid w:val="00220851"/>
    <w:rsid w:val="003B53FB"/>
    <w:rsid w:val="004B2798"/>
    <w:rsid w:val="004D3591"/>
    <w:rsid w:val="005B321B"/>
    <w:rsid w:val="007844FD"/>
    <w:rsid w:val="007917AB"/>
    <w:rsid w:val="008877C3"/>
    <w:rsid w:val="008A76C8"/>
    <w:rsid w:val="008B1C82"/>
    <w:rsid w:val="008C6177"/>
    <w:rsid w:val="009D66F0"/>
    <w:rsid w:val="00A30287"/>
    <w:rsid w:val="00AB6C5C"/>
    <w:rsid w:val="00B41887"/>
    <w:rsid w:val="00BB47E2"/>
    <w:rsid w:val="00BC7F79"/>
    <w:rsid w:val="00BD01D9"/>
    <w:rsid w:val="00C7675B"/>
    <w:rsid w:val="00D56EC4"/>
    <w:rsid w:val="00D771D2"/>
    <w:rsid w:val="00E26D3D"/>
    <w:rsid w:val="00E3061B"/>
    <w:rsid w:val="00E624A9"/>
    <w:rsid w:val="00EF0D74"/>
    <w:rsid w:val="00F17A27"/>
    <w:rsid w:val="00FE00B9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3D"/>
    <w:pPr>
      <w:widowControl w:val="0"/>
      <w:suppressAutoHyphens/>
      <w:autoSpaceDE w:val="0"/>
    </w:pPr>
    <w:rPr>
      <w:rFonts w:eastAsia="SimSun"/>
      <w:lang w:eastAsia="ar-SA"/>
    </w:rPr>
  </w:style>
  <w:style w:type="paragraph" w:styleId="2">
    <w:name w:val="heading 2"/>
    <w:basedOn w:val="a"/>
    <w:next w:val="a"/>
    <w:link w:val="20"/>
    <w:qFormat/>
    <w:rsid w:val="00E26D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D3D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3">
    <w:name w:val="Title"/>
    <w:basedOn w:val="a"/>
    <w:next w:val="a"/>
    <w:link w:val="a4"/>
    <w:qFormat/>
    <w:rsid w:val="00E26D3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6D3D"/>
    <w:rPr>
      <w:rFonts w:ascii="Cambria" w:hAnsi="Cambria"/>
      <w:b/>
      <w:bCs/>
      <w:kern w:val="28"/>
      <w:sz w:val="32"/>
      <w:szCs w:val="32"/>
      <w:lang w:val="ru-RU" w:eastAsia="ar-SA" w:bidi="ar-SA"/>
    </w:rPr>
  </w:style>
  <w:style w:type="paragraph" w:styleId="a5">
    <w:name w:val="Body Text"/>
    <w:basedOn w:val="a"/>
    <w:link w:val="a6"/>
    <w:rsid w:val="00E26D3D"/>
    <w:pPr>
      <w:spacing w:after="120"/>
    </w:pPr>
  </w:style>
  <w:style w:type="character" w:customStyle="1" w:styleId="a6">
    <w:name w:val="Основной текст Знак"/>
    <w:basedOn w:val="a0"/>
    <w:link w:val="a5"/>
    <w:rsid w:val="00E26D3D"/>
    <w:rPr>
      <w:rFonts w:eastAsia="SimSun"/>
      <w:lang w:val="ru-RU" w:eastAsia="ar-SA" w:bidi="ar-SA"/>
    </w:rPr>
  </w:style>
  <w:style w:type="paragraph" w:styleId="a7">
    <w:name w:val="header"/>
    <w:basedOn w:val="a"/>
    <w:link w:val="a8"/>
    <w:uiPriority w:val="99"/>
    <w:rsid w:val="00BB47E2"/>
    <w:pPr>
      <w:widowControl/>
      <w:tabs>
        <w:tab w:val="center" w:pos="4153"/>
        <w:tab w:val="right" w:pos="8306"/>
      </w:tabs>
      <w:suppressAutoHyphens w:val="0"/>
      <w:overflowPunct w:val="0"/>
      <w:autoSpaceDN w:val="0"/>
      <w:adjustRightInd w:val="0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B47E2"/>
  </w:style>
  <w:style w:type="paragraph" w:styleId="a9">
    <w:name w:val="List Paragraph"/>
    <w:basedOn w:val="a"/>
    <w:uiPriority w:val="34"/>
    <w:qFormat/>
    <w:rsid w:val="00D771D2"/>
    <w:pPr>
      <w:suppressAutoHyphens w:val="0"/>
      <w:autoSpaceDN w:val="0"/>
      <w:adjustRightInd w:val="0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SPBIK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subject/>
  <dc:creator>Teterdinko</dc:creator>
  <cp:keywords/>
  <dc:description/>
  <cp:lastModifiedBy>ЕВ</cp:lastModifiedBy>
  <cp:revision>4</cp:revision>
  <cp:lastPrinted>2015-01-30T07:27:00Z</cp:lastPrinted>
  <dcterms:created xsi:type="dcterms:W3CDTF">2015-01-30T07:12:00Z</dcterms:created>
  <dcterms:modified xsi:type="dcterms:W3CDTF">2015-01-30T09:30:00Z</dcterms:modified>
</cp:coreProperties>
</file>