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524" w:rsidRDefault="000A1524" w:rsidP="00DB1DBD">
      <w:pPr>
        <w:tabs>
          <w:tab w:val="left" w:pos="10206"/>
        </w:tabs>
        <w:spacing w:after="0"/>
        <w:rPr>
          <w:noProof/>
          <w:lang w:eastAsia="ru-RU"/>
        </w:rPr>
      </w:pPr>
    </w:p>
    <w:p w:rsidR="00D734A1" w:rsidRDefault="005C4DD2" w:rsidP="00441413">
      <w:pPr>
        <w:tabs>
          <w:tab w:val="left" w:pos="10206"/>
        </w:tabs>
        <w:spacing w:after="0"/>
        <w:ind w:firstLine="142"/>
        <w:jc w:val="center"/>
      </w:pPr>
      <w:r>
        <w:rPr>
          <w:noProof/>
          <w:lang w:eastAsia="ru-RU"/>
        </w:rPr>
        <w:drawing>
          <wp:inline distT="0" distB="0" distL="0" distR="0">
            <wp:extent cx="6515100" cy="1866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84B" w:rsidRDefault="007E484B" w:rsidP="00565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8B8" w:rsidRDefault="00826D43" w:rsidP="00765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9.95pt;margin-top:5.25pt;width:511.5pt;height:174.75pt;z-index:251658240">
            <v:textbox>
              <w:txbxContent>
                <w:p w:rsidR="00441E90" w:rsidRDefault="00441E90" w:rsidP="00CF48B8">
                  <w:pPr>
                    <w:pStyle w:val="2"/>
                    <w:jc w:val="center"/>
                    <w:rPr>
                      <w:rFonts w:ascii="Georgia" w:hAnsi="Georgia"/>
                      <w:color w:val="0D0D0D" w:themeColor="text1" w:themeTint="F2"/>
                      <w:sz w:val="32"/>
                      <w:szCs w:val="32"/>
                    </w:rPr>
                  </w:pPr>
                  <w:r w:rsidRPr="00CF48B8">
                    <w:rPr>
                      <w:rFonts w:ascii="Georgia" w:hAnsi="Georgia"/>
                      <w:color w:val="0D0D0D" w:themeColor="text1" w:themeTint="F2"/>
                      <w:sz w:val="32"/>
                      <w:szCs w:val="32"/>
                    </w:rPr>
                    <w:t>Уведомление о приглашении на публичные слушания по отчету об исполнении местного бюджета муниципального образования Муниципального округа Черная речка за 2017 год</w:t>
                  </w:r>
                </w:p>
                <w:p w:rsidR="00441E90" w:rsidRPr="00CF48B8" w:rsidRDefault="00441E90" w:rsidP="00CF48B8"/>
                <w:p w:rsidR="00441E90" w:rsidRPr="00CF48B8" w:rsidRDefault="00441E90" w:rsidP="00CF48B8">
                  <w:pPr>
                    <w:pStyle w:val="3"/>
                    <w:jc w:val="center"/>
                    <w:rPr>
                      <w:rFonts w:ascii="Georgia" w:hAnsi="Georgia"/>
                      <w:color w:val="0D0D0D" w:themeColor="text1" w:themeTint="F2"/>
                      <w:sz w:val="32"/>
                      <w:szCs w:val="32"/>
                    </w:rPr>
                  </w:pPr>
                  <w:r w:rsidRPr="00CF48B8">
                    <w:rPr>
                      <w:rStyle w:val="af"/>
                      <w:rFonts w:ascii="Georgia" w:hAnsi="Georgia"/>
                      <w:bCs w:val="0"/>
                      <w:color w:val="0D0D0D" w:themeColor="text1" w:themeTint="F2"/>
                      <w:sz w:val="32"/>
                      <w:szCs w:val="32"/>
                    </w:rPr>
                    <w:t>Дата проведения: 21.05.2018 г.</w:t>
                  </w:r>
                </w:p>
                <w:p w:rsidR="00441E90" w:rsidRPr="00CF48B8" w:rsidRDefault="00441E90" w:rsidP="00CF48B8">
                  <w:pPr>
                    <w:pStyle w:val="3"/>
                    <w:jc w:val="center"/>
                    <w:rPr>
                      <w:rFonts w:ascii="Georgia" w:hAnsi="Georgia"/>
                      <w:color w:val="0D0D0D" w:themeColor="text1" w:themeTint="F2"/>
                      <w:sz w:val="32"/>
                      <w:szCs w:val="32"/>
                    </w:rPr>
                  </w:pPr>
                  <w:r w:rsidRPr="00CF48B8">
                    <w:rPr>
                      <w:rStyle w:val="af"/>
                      <w:rFonts w:ascii="Georgia" w:hAnsi="Georgia"/>
                      <w:bCs w:val="0"/>
                      <w:color w:val="0D0D0D" w:themeColor="text1" w:themeTint="F2"/>
                      <w:sz w:val="32"/>
                      <w:szCs w:val="32"/>
                    </w:rPr>
                    <w:t>Время проведения: 17:00</w:t>
                  </w:r>
                </w:p>
                <w:p w:rsidR="00441E90" w:rsidRPr="00CF48B8" w:rsidRDefault="00441E90" w:rsidP="00CF48B8">
                  <w:pPr>
                    <w:pStyle w:val="3"/>
                    <w:jc w:val="center"/>
                    <w:rPr>
                      <w:rFonts w:ascii="Georgia" w:hAnsi="Georgia"/>
                      <w:color w:val="0D0D0D" w:themeColor="text1" w:themeTint="F2"/>
                      <w:sz w:val="32"/>
                      <w:szCs w:val="32"/>
                    </w:rPr>
                  </w:pPr>
                  <w:r w:rsidRPr="00CF48B8">
                    <w:rPr>
                      <w:rStyle w:val="af"/>
                      <w:rFonts w:ascii="Georgia" w:hAnsi="Georgia"/>
                      <w:bCs w:val="0"/>
                      <w:color w:val="0D0D0D" w:themeColor="text1" w:themeTint="F2"/>
                      <w:sz w:val="32"/>
                      <w:szCs w:val="32"/>
                    </w:rPr>
                    <w:t xml:space="preserve">Адрес проведения: ул. </w:t>
                  </w:r>
                  <w:proofErr w:type="spellStart"/>
                  <w:r w:rsidRPr="00CF48B8">
                    <w:rPr>
                      <w:rStyle w:val="af"/>
                      <w:rFonts w:ascii="Georgia" w:hAnsi="Georgia"/>
                      <w:bCs w:val="0"/>
                      <w:color w:val="0D0D0D" w:themeColor="text1" w:themeTint="F2"/>
                      <w:sz w:val="32"/>
                      <w:szCs w:val="32"/>
                    </w:rPr>
                    <w:t>Сестрорецкая</w:t>
                  </w:r>
                  <w:proofErr w:type="spellEnd"/>
                  <w:r w:rsidRPr="00CF48B8">
                    <w:rPr>
                      <w:rStyle w:val="af"/>
                      <w:rFonts w:ascii="Georgia" w:hAnsi="Georgia"/>
                      <w:bCs w:val="0"/>
                      <w:color w:val="0D0D0D" w:themeColor="text1" w:themeTint="F2"/>
                      <w:sz w:val="32"/>
                      <w:szCs w:val="32"/>
                    </w:rPr>
                    <w:t>, д.7</w:t>
                  </w:r>
                </w:p>
                <w:p w:rsidR="00441E90" w:rsidRPr="00CF48B8" w:rsidRDefault="00441E90">
                  <w:pPr>
                    <w:rPr>
                      <w:rFonts w:ascii="Georgia" w:hAnsi="Georgia"/>
                      <w:color w:val="0D0D0D" w:themeColor="text1" w:themeTint="F2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CF48B8" w:rsidRDefault="00CF48B8" w:rsidP="00765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8B8" w:rsidRDefault="00CF48B8" w:rsidP="00765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8B8" w:rsidRDefault="00CF48B8" w:rsidP="00765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8B8" w:rsidRDefault="00CF48B8" w:rsidP="00765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8B8" w:rsidRDefault="00CF48B8" w:rsidP="00765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8B8" w:rsidRDefault="00CF48B8" w:rsidP="00765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8B8" w:rsidRDefault="00CF48B8" w:rsidP="00765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8B8" w:rsidRDefault="00CF48B8" w:rsidP="00765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8B8" w:rsidRDefault="00CF48B8" w:rsidP="00765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8B8" w:rsidRDefault="00CF48B8" w:rsidP="00765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8B8" w:rsidRDefault="00CF48B8" w:rsidP="00765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8B8" w:rsidRDefault="00CF48B8" w:rsidP="00765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8B8" w:rsidRDefault="00CF48B8" w:rsidP="00765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8B8" w:rsidRDefault="00CF48B8" w:rsidP="00765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372" w:rsidRPr="008708D9" w:rsidRDefault="001759E3" w:rsidP="00765B81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 w:rsidRPr="008708D9">
        <w:rPr>
          <w:rFonts w:ascii="Georgia" w:hAnsi="Georgia" w:cs="Times New Roman"/>
          <w:sz w:val="24"/>
          <w:szCs w:val="24"/>
        </w:rPr>
        <w:t>ВНУТРИГОРОДСКОЕ М</w:t>
      </w:r>
      <w:r w:rsidR="00984372" w:rsidRPr="008708D9">
        <w:rPr>
          <w:rFonts w:ascii="Georgia" w:hAnsi="Georgia" w:cs="Times New Roman"/>
          <w:sz w:val="24"/>
          <w:szCs w:val="24"/>
        </w:rPr>
        <w:t>УНИЦИПАЛЬНОЕ ОБРАЗОВАНИЕ</w:t>
      </w:r>
    </w:p>
    <w:p w:rsidR="00984372" w:rsidRPr="008708D9" w:rsidRDefault="00984372" w:rsidP="00765B81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 w:rsidRPr="008708D9">
        <w:rPr>
          <w:rFonts w:ascii="Georgia" w:hAnsi="Georgia" w:cs="Times New Roman"/>
          <w:sz w:val="24"/>
          <w:szCs w:val="24"/>
        </w:rPr>
        <w:t>САНКТ-ПЕТЕРБУРГА</w:t>
      </w:r>
    </w:p>
    <w:p w:rsidR="00984372" w:rsidRPr="008708D9" w:rsidRDefault="00984372" w:rsidP="00765B81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 w:rsidRPr="008708D9">
        <w:rPr>
          <w:rFonts w:ascii="Georgia" w:hAnsi="Georgia" w:cs="Times New Roman"/>
          <w:sz w:val="24"/>
          <w:szCs w:val="24"/>
        </w:rPr>
        <w:t>МУНИЦИПАЛЬНЫЙ ОКРУГ ЧЕРНАЯ РЕЧКА</w:t>
      </w:r>
    </w:p>
    <w:p w:rsidR="00765B81" w:rsidRPr="008708D9" w:rsidRDefault="00765B81" w:rsidP="00765B81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</w:p>
    <w:p w:rsidR="00984372" w:rsidRPr="008708D9" w:rsidRDefault="00984372" w:rsidP="00765B81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8708D9">
        <w:rPr>
          <w:rFonts w:ascii="Georgia" w:hAnsi="Georgia" w:cs="Times New Roman"/>
          <w:b/>
          <w:sz w:val="24"/>
          <w:szCs w:val="24"/>
        </w:rPr>
        <w:t>МУНИЦИПАЛЬНЫЙ СОВЕТ</w:t>
      </w:r>
    </w:p>
    <w:p w:rsidR="00441413" w:rsidRPr="008708D9" w:rsidRDefault="00CF48B8" w:rsidP="00441413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8708D9">
        <w:rPr>
          <w:rFonts w:ascii="Georgia" w:hAnsi="Georgia" w:cs="Times New Roman"/>
          <w:b/>
          <w:sz w:val="24"/>
          <w:szCs w:val="24"/>
        </w:rPr>
        <w:t xml:space="preserve">ПРОЕКТ </w:t>
      </w:r>
      <w:r w:rsidR="003962DB" w:rsidRPr="008708D9">
        <w:rPr>
          <w:rFonts w:ascii="Georgia" w:hAnsi="Georgia" w:cs="Times New Roman"/>
          <w:b/>
          <w:sz w:val="24"/>
          <w:szCs w:val="24"/>
        </w:rPr>
        <w:t>РЕШЕНИ</w:t>
      </w:r>
      <w:r w:rsidRPr="008708D9">
        <w:rPr>
          <w:rFonts w:ascii="Georgia" w:hAnsi="Georgia" w:cs="Times New Roman"/>
          <w:b/>
          <w:sz w:val="24"/>
          <w:szCs w:val="24"/>
        </w:rPr>
        <w:t>Я</w:t>
      </w:r>
    </w:p>
    <w:p w:rsidR="00AE40D3" w:rsidRPr="008708D9" w:rsidRDefault="00AE40D3" w:rsidP="00441413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CF48B8" w:rsidRPr="008708D9" w:rsidRDefault="008708D9" w:rsidP="00CF48B8">
      <w:pPr>
        <w:pStyle w:val="ad"/>
        <w:rPr>
          <w:rFonts w:ascii="Georgia" w:hAnsi="Georgia"/>
        </w:rPr>
      </w:pPr>
      <w:r w:rsidRPr="008708D9">
        <w:rPr>
          <w:rStyle w:val="af"/>
          <w:rFonts w:ascii="Georgia" w:hAnsi="Georgia"/>
        </w:rPr>
        <w:t xml:space="preserve"> </w:t>
      </w:r>
      <w:r w:rsidR="00CF48B8" w:rsidRPr="008708D9">
        <w:rPr>
          <w:rStyle w:val="af"/>
          <w:rFonts w:ascii="Georgia" w:hAnsi="Georgia"/>
        </w:rPr>
        <w:t>«___» ______ 2018 г</w:t>
      </w:r>
      <w:r w:rsidR="00CF48B8" w:rsidRPr="008708D9">
        <w:rPr>
          <w:rFonts w:ascii="Georgia" w:hAnsi="Georgia"/>
        </w:rPr>
        <w:t xml:space="preserve">.                                                             </w:t>
      </w:r>
      <w:r>
        <w:rPr>
          <w:rFonts w:ascii="Georgia" w:hAnsi="Georgia"/>
        </w:rPr>
        <w:t xml:space="preserve">                           </w:t>
      </w:r>
      <w:r w:rsidR="00CF48B8" w:rsidRPr="008708D9">
        <w:rPr>
          <w:rFonts w:ascii="Georgia" w:hAnsi="Georgia"/>
        </w:rPr>
        <w:t xml:space="preserve">              </w:t>
      </w:r>
      <w:r>
        <w:rPr>
          <w:rFonts w:ascii="Georgia" w:hAnsi="Georgia"/>
        </w:rPr>
        <w:t xml:space="preserve">  </w:t>
      </w:r>
      <w:r w:rsidR="00CF48B8" w:rsidRPr="008708D9">
        <w:rPr>
          <w:rFonts w:ascii="Georgia" w:hAnsi="Georgia"/>
        </w:rPr>
        <w:t xml:space="preserve"> </w:t>
      </w:r>
      <w:r w:rsidR="00CF48B8" w:rsidRPr="008708D9">
        <w:rPr>
          <w:rStyle w:val="af"/>
          <w:rFonts w:ascii="Georgia" w:hAnsi="Georgia"/>
        </w:rPr>
        <w:t>№ ___</w:t>
      </w:r>
      <w:r w:rsidR="00CF48B8" w:rsidRPr="008708D9">
        <w:rPr>
          <w:rFonts w:ascii="Georgia" w:hAnsi="Georgia"/>
        </w:rPr>
        <w:t xml:space="preserve">                                                                                                                                                                           </w:t>
      </w:r>
    </w:p>
    <w:p w:rsidR="00CF48B8" w:rsidRPr="00CF48B8" w:rsidRDefault="00CF48B8" w:rsidP="00CF48B8">
      <w:pPr>
        <w:pStyle w:val="ad"/>
        <w:jc w:val="both"/>
        <w:rPr>
          <w:rFonts w:ascii="Georgia" w:hAnsi="Georgia"/>
          <w:b/>
        </w:rPr>
      </w:pPr>
      <w:r w:rsidRPr="00CF48B8">
        <w:rPr>
          <w:rFonts w:ascii="Georgia" w:hAnsi="Georgia"/>
          <w:b/>
        </w:rPr>
        <w:t>«О внесении изменений и дополнений в Устав внутригородского муниципального образования Санкт – Петербурга Муниципальный округ Черная речка»</w:t>
      </w:r>
    </w:p>
    <w:p w:rsidR="00CF48B8" w:rsidRPr="00CF48B8" w:rsidRDefault="00CF48B8" w:rsidP="00CF48B8">
      <w:pPr>
        <w:pStyle w:val="ad"/>
        <w:jc w:val="both"/>
        <w:rPr>
          <w:rFonts w:ascii="Georgia" w:hAnsi="Georgia"/>
        </w:rPr>
      </w:pPr>
      <w:r w:rsidRPr="00CF48B8">
        <w:rPr>
          <w:rFonts w:ascii="Georgia" w:hAnsi="Georgia"/>
        </w:rPr>
        <w:t>В соответствии с Конституцией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Законом Санкт – Петербурга от 23 сентября 2009 года №420-79 «Об организации местного самоуправления в Санкт-Петербурге», Федеральный закон от 25.12.2008 « 278-ФЗ «О противодействии коррупции», Устав внутригородского муниципального образования Санкт-Петербурга Муниципальный округ Черная речка, Муниципальный Совет муниципального образования Муниципального округа Черная речка</w:t>
      </w:r>
    </w:p>
    <w:p w:rsidR="00CF48B8" w:rsidRPr="00CF48B8" w:rsidRDefault="00CF48B8" w:rsidP="00CF48B8">
      <w:pPr>
        <w:pStyle w:val="ad"/>
        <w:jc w:val="both"/>
        <w:rPr>
          <w:rFonts w:ascii="Georgia" w:hAnsi="Georgia"/>
        </w:rPr>
      </w:pPr>
      <w:r w:rsidRPr="00CF48B8">
        <w:rPr>
          <w:rFonts w:ascii="Georgia" w:hAnsi="Georgia"/>
        </w:rPr>
        <w:t xml:space="preserve">Законом Санкт – Петербурга от 23 сентября 2009 года № 420-79 «Об организации местного самоуправления в Санкт–Петербурге», Уставом внутригородского муниципального образования Санкт – Петербурга Муниципальный округ Черная речка, </w:t>
      </w:r>
      <w:r w:rsidRPr="00CF48B8">
        <w:rPr>
          <w:rFonts w:ascii="Georgia" w:hAnsi="Georgia"/>
        </w:rPr>
        <w:lastRenderedPageBreak/>
        <w:t>Муниципальный Совет муниципального образования Муниципальный округ Черная речка:</w:t>
      </w:r>
    </w:p>
    <w:p w:rsidR="00CF48B8" w:rsidRPr="00CF48B8" w:rsidRDefault="00CF48B8" w:rsidP="00CF48B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Georgia" w:hAnsi="Georgia"/>
          <w:sz w:val="24"/>
          <w:szCs w:val="24"/>
        </w:rPr>
      </w:pPr>
      <w:r w:rsidRPr="00CF48B8">
        <w:rPr>
          <w:rFonts w:ascii="Georgia" w:hAnsi="Georgia"/>
          <w:sz w:val="24"/>
          <w:szCs w:val="24"/>
        </w:rPr>
        <w:t>Внести в Устав внутригородского муниципального образования Санкт – Петербурга Муниципальный округ Черная речка (далее по тексту – Устав), принятый Решением Муниципального Совета Муниципальный округ Черная речка от 27 мая 2013 года №11 (в ред. Решение Муниципального Совета Муниципальный округ Черная речка от 07 октября 2013 г. №38), следующие изменения и дополнения, связанные с приведением его в соответствие с требованиями действующего законодательства Российской Федерации:</w:t>
      </w:r>
    </w:p>
    <w:p w:rsidR="00CF48B8" w:rsidRPr="00CF48B8" w:rsidRDefault="00CF48B8" w:rsidP="00CF48B8">
      <w:pPr>
        <w:pStyle w:val="ad"/>
        <w:jc w:val="both"/>
        <w:rPr>
          <w:rFonts w:ascii="Georgia" w:hAnsi="Georgia"/>
        </w:rPr>
      </w:pPr>
      <w:r w:rsidRPr="00CF48B8">
        <w:rPr>
          <w:rFonts w:ascii="Georgia" w:hAnsi="Georgia"/>
        </w:rPr>
        <w:t>1.1. в подпункт 2 пункт 1 статьи 5 Устава изложить в новой редакции:</w:t>
      </w:r>
    </w:p>
    <w:p w:rsidR="00CF48B8" w:rsidRPr="00CF48B8" w:rsidRDefault="00CF48B8" w:rsidP="00CF48B8">
      <w:pPr>
        <w:pStyle w:val="ad"/>
        <w:jc w:val="both"/>
        <w:rPr>
          <w:rFonts w:ascii="Georgia" w:hAnsi="Georgia"/>
        </w:rPr>
      </w:pPr>
      <w:r w:rsidRPr="00CF48B8">
        <w:rPr>
          <w:rFonts w:ascii="Georgia" w:hAnsi="Georgia"/>
        </w:rPr>
        <w:t>«составление и рассмотрение проекта бюджета муниципального образования, утверждение и исполнение бюджета муниципального образования, осуществление контроля за его исполнением, составление и утверждение отчета об исполнении бюджета муниципального образования»;</w:t>
      </w:r>
    </w:p>
    <w:p w:rsidR="00CF48B8" w:rsidRPr="00CF48B8" w:rsidRDefault="00CF48B8" w:rsidP="00CF48B8">
      <w:pPr>
        <w:pStyle w:val="ad"/>
        <w:jc w:val="both"/>
        <w:rPr>
          <w:rFonts w:ascii="Georgia" w:hAnsi="Georgia"/>
        </w:rPr>
      </w:pPr>
      <w:r w:rsidRPr="00CF48B8">
        <w:rPr>
          <w:rFonts w:ascii="Georgia" w:hAnsi="Georgia"/>
        </w:rPr>
        <w:t>1.2. в подпункт 20 пункт 1 статьи 5 Устава изложить в новой редакции:</w:t>
      </w:r>
    </w:p>
    <w:p w:rsidR="00CF48B8" w:rsidRPr="00CF48B8" w:rsidRDefault="00CF48B8" w:rsidP="00CF48B8">
      <w:pPr>
        <w:pStyle w:val="ad"/>
        <w:jc w:val="both"/>
        <w:rPr>
          <w:rFonts w:ascii="Georgia" w:hAnsi="Georgia"/>
        </w:rPr>
      </w:pPr>
      <w:r w:rsidRPr="00CF48B8">
        <w:rPr>
          <w:rFonts w:ascii="Georgia" w:hAnsi="Georgia"/>
        </w:rPr>
        <w:t>«установление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законами»;</w:t>
      </w:r>
    </w:p>
    <w:p w:rsidR="00CF48B8" w:rsidRPr="00CF48B8" w:rsidRDefault="00CF48B8" w:rsidP="00CF48B8">
      <w:pPr>
        <w:pStyle w:val="ad"/>
        <w:jc w:val="both"/>
        <w:rPr>
          <w:rFonts w:ascii="Georgia" w:hAnsi="Georgia"/>
        </w:rPr>
      </w:pPr>
      <w:r w:rsidRPr="00CF48B8">
        <w:rPr>
          <w:rFonts w:ascii="Georgia" w:hAnsi="Georgia"/>
        </w:rPr>
        <w:t>1.3. Абзац 2 статьи 38 Устава изложить в новой редакции:</w:t>
      </w:r>
    </w:p>
    <w:p w:rsidR="00CF48B8" w:rsidRPr="00CF48B8" w:rsidRDefault="00CF48B8" w:rsidP="00CF48B8">
      <w:pPr>
        <w:pStyle w:val="ad"/>
        <w:jc w:val="both"/>
        <w:rPr>
          <w:rFonts w:ascii="Georgia" w:hAnsi="Georgia"/>
        </w:rPr>
      </w:pPr>
      <w:r w:rsidRPr="00CF48B8">
        <w:rPr>
          <w:rFonts w:ascii="Georgia" w:hAnsi="Georgia"/>
        </w:rPr>
        <w:t xml:space="preserve">«порядок составления и рассмотрения проекта местного бюджета, утверждения и исполнения местного бюджета, осуществления контроля за его исполнением, составления и утверждения отчета об исполнении местного бюджета в соответствии с Бюджетным </w:t>
      </w:r>
      <w:hyperlink r:id="rId9" w:history="1">
        <w:r w:rsidRPr="00CF48B8">
          <w:rPr>
            <w:rStyle w:val="ae"/>
            <w:rFonts w:ascii="Georgia" w:hAnsi="Georgia"/>
          </w:rPr>
          <w:t>кодексом</w:t>
        </w:r>
      </w:hyperlink>
      <w:r w:rsidRPr="00CF48B8">
        <w:rPr>
          <w:rFonts w:ascii="Georgia" w:hAnsi="Georgia"/>
        </w:rPr>
        <w:t xml:space="preserve"> Российской Федерации»;</w:t>
      </w:r>
    </w:p>
    <w:p w:rsidR="00CF48B8" w:rsidRPr="00CF48B8" w:rsidRDefault="00CF48B8" w:rsidP="00CF48B8">
      <w:pPr>
        <w:pStyle w:val="ad"/>
        <w:jc w:val="both"/>
        <w:rPr>
          <w:rFonts w:ascii="Georgia" w:hAnsi="Georgia"/>
        </w:rPr>
      </w:pPr>
      <w:r w:rsidRPr="00CF48B8">
        <w:rPr>
          <w:rFonts w:ascii="Georgia" w:hAnsi="Georgia"/>
        </w:rPr>
        <w:t>1.4 подпункт 14 пункта 1 статьи 34 Устава изложить в новой редакции:</w:t>
      </w:r>
    </w:p>
    <w:p w:rsidR="00CF48B8" w:rsidRPr="00CF48B8" w:rsidRDefault="00CF48B8" w:rsidP="00CF48B8">
      <w:pPr>
        <w:pStyle w:val="ad"/>
        <w:jc w:val="both"/>
        <w:rPr>
          <w:rFonts w:ascii="Georgia" w:hAnsi="Georgia"/>
        </w:rPr>
      </w:pPr>
      <w:r w:rsidRPr="00CF48B8">
        <w:rPr>
          <w:rFonts w:ascii="Georgia" w:hAnsi="Georgia"/>
        </w:rPr>
        <w:t xml:space="preserve">«Составление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в соответствии с Бюджетным </w:t>
      </w:r>
      <w:hyperlink r:id="rId10" w:history="1">
        <w:r w:rsidRPr="00CF48B8">
          <w:rPr>
            <w:rStyle w:val="ae"/>
            <w:rFonts w:ascii="Georgia" w:hAnsi="Georgia"/>
          </w:rPr>
          <w:t>кодексом</w:t>
        </w:r>
      </w:hyperlink>
      <w:r w:rsidRPr="00CF48B8">
        <w:rPr>
          <w:rFonts w:ascii="Georgia" w:hAnsi="Georgia"/>
        </w:rPr>
        <w:t xml:space="preserve"> Российской Федерации»;</w:t>
      </w:r>
    </w:p>
    <w:p w:rsidR="00CF48B8" w:rsidRPr="00CF48B8" w:rsidRDefault="00CF48B8" w:rsidP="00CF48B8">
      <w:pPr>
        <w:pStyle w:val="ad"/>
        <w:jc w:val="both"/>
        <w:rPr>
          <w:rFonts w:ascii="Georgia" w:hAnsi="Georgia"/>
        </w:rPr>
      </w:pPr>
      <w:r w:rsidRPr="00CF48B8">
        <w:rPr>
          <w:rFonts w:ascii="Georgia" w:hAnsi="Georgia"/>
        </w:rPr>
        <w:t>1.5 добавить в Устав:</w:t>
      </w:r>
    </w:p>
    <w:p w:rsidR="00CF48B8" w:rsidRPr="00CF48B8" w:rsidRDefault="00CF48B8" w:rsidP="00CF48B8">
      <w:pPr>
        <w:pStyle w:val="ad"/>
        <w:jc w:val="both"/>
        <w:rPr>
          <w:rFonts w:ascii="Georgia" w:hAnsi="Georgia"/>
        </w:rPr>
      </w:pPr>
      <w:r w:rsidRPr="00CF48B8">
        <w:rPr>
          <w:rFonts w:ascii="Georgia" w:hAnsi="Georgia"/>
        </w:rPr>
        <w:t xml:space="preserve">«Депутаты муниципального совета муниципального образования, распущенного на основании </w:t>
      </w:r>
      <w:hyperlink r:id="rId11" w:history="1">
        <w:r w:rsidRPr="00CF48B8">
          <w:rPr>
            <w:rStyle w:val="ae"/>
            <w:rFonts w:ascii="Georgia" w:hAnsi="Georgia"/>
          </w:rPr>
          <w:t>пункта 2</w:t>
        </w:r>
      </w:hyperlink>
      <w:r w:rsidRPr="00CF48B8">
        <w:rPr>
          <w:rFonts w:ascii="Georgia" w:hAnsi="Georgia"/>
        </w:rPr>
        <w:t xml:space="preserve"> настоящей статьи, вправе в течение 10 дней со дня вступления в силу закона Санкт-Петербурга о роспуске муниципального совета муниципального образования обратиться в суд в соответствии с Федеральным </w:t>
      </w:r>
      <w:hyperlink r:id="rId12" w:history="1">
        <w:r w:rsidRPr="00CF48B8">
          <w:rPr>
            <w:rStyle w:val="ae"/>
            <w:rFonts w:ascii="Georgia" w:hAnsi="Georgia"/>
          </w:rPr>
          <w:t>законом</w:t>
        </w:r>
      </w:hyperlink>
      <w:r w:rsidRPr="00CF48B8">
        <w:rPr>
          <w:rFonts w:ascii="Georgia" w:hAnsi="Georgia"/>
        </w:rPr>
        <w:t>»;</w:t>
      </w:r>
    </w:p>
    <w:p w:rsidR="00CF48B8" w:rsidRPr="00CF48B8" w:rsidRDefault="00CF48B8" w:rsidP="00CF48B8">
      <w:pPr>
        <w:pStyle w:val="ad"/>
        <w:jc w:val="both"/>
        <w:rPr>
          <w:rFonts w:ascii="Georgia" w:hAnsi="Georgia"/>
        </w:rPr>
      </w:pPr>
      <w:r w:rsidRPr="00CF48B8">
        <w:rPr>
          <w:rFonts w:ascii="Georgia" w:hAnsi="Georgia"/>
        </w:rPr>
        <w:t>1.6 добавить в Устав:</w:t>
      </w:r>
    </w:p>
    <w:p w:rsidR="00CF48B8" w:rsidRPr="00CF48B8" w:rsidRDefault="00CF48B8" w:rsidP="00CF48B8">
      <w:pPr>
        <w:pStyle w:val="ad"/>
        <w:jc w:val="both"/>
        <w:rPr>
          <w:rFonts w:ascii="Georgia" w:hAnsi="Georgia"/>
        </w:rPr>
      </w:pPr>
      <w:r w:rsidRPr="00CF48B8">
        <w:rPr>
          <w:rFonts w:ascii="Georgia" w:hAnsi="Georgia"/>
        </w:rPr>
        <w:t xml:space="preserve">«Глава муниципального образования, в отношении которого муниципальным советом муниципального образования принято решение об удалении его в отставку, вправе обратиться с заявлением об обжаловании указанного решения в суд в соответствии с Федеральным </w:t>
      </w:r>
      <w:hyperlink r:id="rId13" w:history="1">
        <w:r w:rsidRPr="00CF48B8">
          <w:rPr>
            <w:rStyle w:val="ae"/>
            <w:rFonts w:ascii="Georgia" w:hAnsi="Georgia"/>
          </w:rPr>
          <w:t>законом</w:t>
        </w:r>
      </w:hyperlink>
      <w:r w:rsidRPr="00CF48B8">
        <w:rPr>
          <w:rFonts w:ascii="Georgia" w:hAnsi="Georgia"/>
        </w:rPr>
        <w:t>»;</w:t>
      </w:r>
    </w:p>
    <w:p w:rsidR="00CF48B8" w:rsidRPr="00CF48B8" w:rsidRDefault="00CF48B8" w:rsidP="00CF48B8">
      <w:pPr>
        <w:pStyle w:val="ad"/>
        <w:jc w:val="both"/>
        <w:rPr>
          <w:rFonts w:ascii="Georgia" w:hAnsi="Georgia"/>
        </w:rPr>
      </w:pPr>
      <w:r w:rsidRPr="00CF48B8">
        <w:rPr>
          <w:rFonts w:ascii="Georgia" w:hAnsi="Georgia"/>
        </w:rPr>
        <w:lastRenderedPageBreak/>
        <w:t>1.7 добавить в Устав:</w:t>
      </w:r>
    </w:p>
    <w:p w:rsidR="00CF48B8" w:rsidRPr="00CF48B8" w:rsidRDefault="00CF48B8" w:rsidP="00CF48B8">
      <w:pPr>
        <w:pStyle w:val="ad"/>
        <w:jc w:val="both"/>
        <w:rPr>
          <w:rFonts w:ascii="Georgia" w:hAnsi="Georgia"/>
        </w:rPr>
      </w:pPr>
      <w:r w:rsidRPr="00CF48B8">
        <w:rPr>
          <w:rFonts w:ascii="Georgia" w:hAnsi="Georgia"/>
        </w:rPr>
        <w:t>«Граждане,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Федерации»;</w:t>
      </w:r>
    </w:p>
    <w:p w:rsidR="00CF48B8" w:rsidRPr="00CF48B8" w:rsidRDefault="00CF48B8" w:rsidP="00CF48B8">
      <w:pPr>
        <w:pStyle w:val="ad"/>
        <w:jc w:val="both"/>
        <w:rPr>
          <w:rFonts w:ascii="Georgia" w:hAnsi="Georgia"/>
        </w:rPr>
      </w:pPr>
      <w:r w:rsidRPr="00CF48B8">
        <w:rPr>
          <w:rFonts w:ascii="Georgia" w:hAnsi="Georgia"/>
        </w:rPr>
        <w:t>1.8 добавить в Устав</w:t>
      </w:r>
      <w:r>
        <w:rPr>
          <w:rFonts w:ascii="Georgia" w:hAnsi="Georgia"/>
        </w:rPr>
        <w:t>:</w:t>
      </w:r>
    </w:p>
    <w:p w:rsidR="00CF48B8" w:rsidRPr="00CF48B8" w:rsidRDefault="00CF48B8" w:rsidP="00CF48B8">
      <w:pPr>
        <w:pStyle w:val="ad"/>
        <w:jc w:val="both"/>
        <w:rPr>
          <w:rFonts w:ascii="Georgia" w:hAnsi="Georgia"/>
        </w:rPr>
      </w:pPr>
      <w:r w:rsidRPr="00CF48B8">
        <w:rPr>
          <w:rFonts w:ascii="Georgia" w:hAnsi="Georgia"/>
        </w:rPr>
        <w:t>«Лица, замещающих муниципальные должности во внутригородских муниципальных образованиях Санкт-Петербурга, действуют в соответствии с Законом Санкт-Петербурга от 30.01.2018 № 7-3 «О представлении гражданами, претендующими на замещающие муниципальные должности Санкт-Петербурга», должности главы местной администрации по контракту, и лицами, замещающими муниципальные должности в Санкт-Петербурге, должность главы местной администрации по контракту, предоставляют сведения о доходах, расходах, об имуществе и обязательствах имущественного характера Губернатору Санкт-Петербурга и постановление Губернатора от 14.02.2018 № 13-пг «Об уполномоченном исполнительном органе государственной власти Санкт-Петербурга» предоставляют сведения в Комитет территориального развития Санкт-Петербурга»;</w:t>
      </w:r>
    </w:p>
    <w:p w:rsidR="00CF48B8" w:rsidRDefault="00CF48B8" w:rsidP="00CF48B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Georgia" w:hAnsi="Georgia"/>
          <w:sz w:val="24"/>
          <w:szCs w:val="24"/>
        </w:rPr>
      </w:pPr>
      <w:r w:rsidRPr="00CF48B8">
        <w:rPr>
          <w:rFonts w:ascii="Georgia" w:hAnsi="Georgia"/>
          <w:sz w:val="24"/>
          <w:szCs w:val="24"/>
        </w:rPr>
        <w:t>Настоящее Решение вступает в силу на следующий день после дня его официального опубликования и государственной регистрации в Главном Управлении Министерства юстиции по Санкт – Петербургу.</w:t>
      </w:r>
    </w:p>
    <w:p w:rsidR="00CF48B8" w:rsidRPr="00CF48B8" w:rsidRDefault="00CF48B8" w:rsidP="00CF48B8">
      <w:pPr>
        <w:pStyle w:val="ac"/>
        <w:jc w:val="right"/>
        <w:rPr>
          <w:rFonts w:ascii="Georgia" w:hAnsi="Georgia"/>
          <w:sz w:val="24"/>
          <w:szCs w:val="24"/>
        </w:rPr>
      </w:pPr>
      <w:r w:rsidRPr="00CF48B8">
        <w:rPr>
          <w:rFonts w:ascii="Georgia" w:hAnsi="Georgia"/>
          <w:b/>
          <w:sz w:val="24"/>
          <w:szCs w:val="24"/>
        </w:rPr>
        <w:t xml:space="preserve">Глава Муниципального образования                              </w:t>
      </w:r>
    </w:p>
    <w:p w:rsidR="00CF48B8" w:rsidRDefault="00CF48B8" w:rsidP="00CF48B8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  <w:r w:rsidRPr="0004538D">
        <w:rPr>
          <w:rFonts w:ascii="Georgia" w:hAnsi="Georgia"/>
          <w:b/>
          <w:sz w:val="24"/>
          <w:szCs w:val="24"/>
        </w:rPr>
        <w:t xml:space="preserve">Е.С. </w:t>
      </w:r>
      <w:proofErr w:type="spellStart"/>
      <w:r w:rsidRPr="0004538D">
        <w:rPr>
          <w:rFonts w:ascii="Georgia" w:hAnsi="Georgia"/>
          <w:b/>
          <w:sz w:val="24"/>
          <w:szCs w:val="24"/>
        </w:rPr>
        <w:t>Финогенова</w:t>
      </w:r>
      <w:proofErr w:type="spellEnd"/>
    </w:p>
    <w:p w:rsidR="008708D9" w:rsidRDefault="008708D9" w:rsidP="00CF48B8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</w:p>
    <w:p w:rsidR="008708D9" w:rsidRDefault="008708D9" w:rsidP="00CF48B8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</w:p>
    <w:p w:rsidR="008708D9" w:rsidRDefault="008708D9" w:rsidP="00CF48B8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</w:p>
    <w:p w:rsidR="008708D9" w:rsidRDefault="008708D9" w:rsidP="00CF48B8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</w:p>
    <w:p w:rsidR="008708D9" w:rsidRDefault="008708D9" w:rsidP="00CF48B8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</w:p>
    <w:p w:rsidR="008708D9" w:rsidRDefault="008708D9" w:rsidP="00CF48B8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</w:p>
    <w:p w:rsidR="008708D9" w:rsidRDefault="008708D9" w:rsidP="00CF48B8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</w:p>
    <w:p w:rsidR="008708D9" w:rsidRDefault="008708D9" w:rsidP="00CF48B8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</w:p>
    <w:p w:rsidR="008708D9" w:rsidRDefault="008708D9" w:rsidP="00CF48B8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</w:p>
    <w:p w:rsidR="008708D9" w:rsidRDefault="008708D9" w:rsidP="00CF48B8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</w:p>
    <w:p w:rsidR="008708D9" w:rsidRDefault="008708D9" w:rsidP="00CF48B8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</w:p>
    <w:p w:rsidR="008708D9" w:rsidRDefault="008708D9" w:rsidP="00CF48B8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</w:p>
    <w:p w:rsidR="008708D9" w:rsidRDefault="008708D9" w:rsidP="00CF48B8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</w:p>
    <w:p w:rsidR="008708D9" w:rsidRDefault="008708D9" w:rsidP="00CF48B8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</w:p>
    <w:p w:rsidR="008708D9" w:rsidRDefault="008708D9" w:rsidP="00CF48B8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</w:p>
    <w:p w:rsidR="008708D9" w:rsidRDefault="008708D9" w:rsidP="00CF48B8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</w:p>
    <w:p w:rsidR="008708D9" w:rsidRDefault="008708D9" w:rsidP="00CF48B8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</w:p>
    <w:p w:rsidR="008708D9" w:rsidRDefault="008708D9" w:rsidP="00CF48B8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</w:p>
    <w:p w:rsidR="008708D9" w:rsidRDefault="008708D9" w:rsidP="00CF48B8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</w:p>
    <w:p w:rsidR="008708D9" w:rsidRDefault="008708D9" w:rsidP="00CF48B8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</w:p>
    <w:p w:rsidR="008708D9" w:rsidRDefault="008708D9" w:rsidP="00CF48B8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</w:p>
    <w:p w:rsidR="008708D9" w:rsidRDefault="008708D9" w:rsidP="00CF48B8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</w:p>
    <w:p w:rsidR="008708D9" w:rsidRPr="008708D9" w:rsidRDefault="008708D9" w:rsidP="008708D9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 w:rsidRPr="008708D9">
        <w:rPr>
          <w:rFonts w:ascii="Georgia" w:hAnsi="Georgia" w:cs="Times New Roman"/>
          <w:sz w:val="24"/>
          <w:szCs w:val="24"/>
        </w:rPr>
        <w:lastRenderedPageBreak/>
        <w:t>ВНУТРИГОРОДСКОЕ МУНИЦИПАЛЬНОЕ ОБРАЗОВАНИЕ</w:t>
      </w:r>
    </w:p>
    <w:p w:rsidR="008708D9" w:rsidRPr="008708D9" w:rsidRDefault="008708D9" w:rsidP="008708D9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 w:rsidRPr="008708D9">
        <w:rPr>
          <w:rFonts w:ascii="Georgia" w:hAnsi="Georgia" w:cs="Times New Roman"/>
          <w:sz w:val="24"/>
          <w:szCs w:val="24"/>
        </w:rPr>
        <w:t>САНКТ-ПЕТЕРБУРГА</w:t>
      </w:r>
    </w:p>
    <w:p w:rsidR="008708D9" w:rsidRPr="008708D9" w:rsidRDefault="008708D9" w:rsidP="008708D9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 w:rsidRPr="008708D9">
        <w:rPr>
          <w:rFonts w:ascii="Georgia" w:hAnsi="Georgia" w:cs="Times New Roman"/>
          <w:sz w:val="24"/>
          <w:szCs w:val="24"/>
        </w:rPr>
        <w:t>МУНИЦИПАЛЬНЫЙ ОКРУГ ЧЕРНАЯ РЕЧКА</w:t>
      </w:r>
    </w:p>
    <w:p w:rsidR="008708D9" w:rsidRPr="008708D9" w:rsidRDefault="008708D9" w:rsidP="008708D9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</w:p>
    <w:p w:rsidR="008708D9" w:rsidRPr="008708D9" w:rsidRDefault="008708D9" w:rsidP="008708D9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8708D9">
        <w:rPr>
          <w:rFonts w:ascii="Georgia" w:hAnsi="Georgia" w:cs="Times New Roman"/>
          <w:b/>
          <w:sz w:val="24"/>
          <w:szCs w:val="24"/>
        </w:rPr>
        <w:t>МУНИЦИПАЛЬНЫЙ СОВЕТ</w:t>
      </w:r>
    </w:p>
    <w:p w:rsidR="008708D9" w:rsidRPr="008708D9" w:rsidRDefault="008708D9" w:rsidP="008708D9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8708D9">
        <w:rPr>
          <w:rFonts w:ascii="Georgia" w:hAnsi="Georgia" w:cs="Times New Roman"/>
          <w:b/>
          <w:sz w:val="24"/>
          <w:szCs w:val="24"/>
        </w:rPr>
        <w:t>ПРОЕКТ РЕШЕНИЯ</w:t>
      </w:r>
    </w:p>
    <w:p w:rsidR="008708D9" w:rsidRPr="008708D9" w:rsidRDefault="008708D9" w:rsidP="008708D9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CF48B8" w:rsidRPr="008708D9" w:rsidRDefault="008708D9" w:rsidP="008708D9">
      <w:pPr>
        <w:spacing w:before="100" w:beforeAutospacing="1" w:after="100" w:afterAutospacing="1" w:line="240" w:lineRule="auto"/>
        <w:jc w:val="both"/>
        <w:rPr>
          <w:rFonts w:ascii="Georgia" w:hAnsi="Georgia"/>
          <w:sz w:val="24"/>
          <w:szCs w:val="24"/>
        </w:rPr>
      </w:pPr>
      <w:r w:rsidRPr="008708D9">
        <w:rPr>
          <w:rStyle w:val="af"/>
          <w:rFonts w:ascii="Georgia" w:hAnsi="Georgia"/>
          <w:sz w:val="24"/>
          <w:szCs w:val="24"/>
        </w:rPr>
        <w:t xml:space="preserve"> «___» ______ 2018 г</w:t>
      </w:r>
      <w:r>
        <w:rPr>
          <w:rFonts w:ascii="Georgia" w:hAnsi="Georgia"/>
          <w:sz w:val="24"/>
          <w:szCs w:val="24"/>
        </w:rPr>
        <w:t>.</w:t>
      </w:r>
      <w:r w:rsidRPr="008708D9">
        <w:rPr>
          <w:rFonts w:ascii="Georgia" w:hAnsi="Georgia"/>
          <w:sz w:val="24"/>
          <w:szCs w:val="24"/>
        </w:rPr>
        <w:t xml:space="preserve">                                                                 </w:t>
      </w:r>
      <w:r>
        <w:rPr>
          <w:rFonts w:ascii="Georgia" w:hAnsi="Georgia"/>
          <w:sz w:val="24"/>
          <w:szCs w:val="24"/>
        </w:rPr>
        <w:t xml:space="preserve">                                    </w:t>
      </w:r>
      <w:r w:rsidRPr="008708D9">
        <w:rPr>
          <w:rFonts w:ascii="Georgia" w:hAnsi="Georgia"/>
          <w:sz w:val="24"/>
          <w:szCs w:val="24"/>
        </w:rPr>
        <w:t xml:space="preserve">      </w:t>
      </w:r>
      <w:r w:rsidRPr="008708D9">
        <w:rPr>
          <w:rStyle w:val="af"/>
          <w:rFonts w:ascii="Georgia" w:hAnsi="Georgia"/>
          <w:sz w:val="24"/>
          <w:szCs w:val="24"/>
        </w:rPr>
        <w:t>№ ___</w:t>
      </w:r>
      <w:r w:rsidRPr="008708D9">
        <w:rPr>
          <w:rFonts w:ascii="Georgia" w:hAnsi="Georgia"/>
          <w:sz w:val="24"/>
          <w:szCs w:val="24"/>
        </w:rPr>
        <w:t>  </w:t>
      </w:r>
    </w:p>
    <w:p w:rsidR="008708D9" w:rsidRPr="00742929" w:rsidRDefault="008708D9" w:rsidP="008708D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742929">
        <w:rPr>
          <w:rFonts w:ascii="Georgia" w:eastAsia="Times New Roman" w:hAnsi="Georgia" w:cs="Times New Roman"/>
          <w:b/>
          <w:sz w:val="24"/>
          <w:szCs w:val="24"/>
          <w:lang w:eastAsia="ru-RU"/>
        </w:rPr>
        <w:t>«О внесении изменений и дополнений в Положение «Об избирательной комиссии внутригородского Муниципального образования Санкт-Петербург Муниципального округа Черная речка от 19 марта 2014 года № 8»</w:t>
      </w:r>
    </w:p>
    <w:p w:rsidR="008708D9" w:rsidRPr="008708D9" w:rsidRDefault="008708D9" w:rsidP="008708D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708D9">
        <w:rPr>
          <w:rFonts w:ascii="Georgia" w:eastAsia="Times New Roman" w:hAnsi="Georgia" w:cs="Times New Roman"/>
          <w:sz w:val="24"/>
          <w:szCs w:val="24"/>
          <w:lang w:eastAsia="ru-RU"/>
        </w:rPr>
        <w:t>В соответствии с внесением изменений в Закон Санкт-Петербурга «О выборах депутатов муниципальных советов внутригородских муниципальных образований Санкт-Петербурга» от 29 ноября 2017 года №708-127»:</w:t>
      </w:r>
    </w:p>
    <w:p w:rsidR="008708D9" w:rsidRPr="008708D9" w:rsidRDefault="008708D9" w:rsidP="008708D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708D9">
        <w:rPr>
          <w:rFonts w:ascii="Georgia" w:eastAsia="Times New Roman" w:hAnsi="Georgia" w:cs="Times New Roman"/>
          <w:sz w:val="24"/>
          <w:szCs w:val="24"/>
          <w:lang w:eastAsia="ru-RU"/>
        </w:rPr>
        <w:t>Внести следующие изменения и дополнения в Положение «Об избирательной комиссии внутригородского Муниципального образования Санкт-Петербург Муниципального округа Черная речка от 19 марта 2014 года № 8:</w:t>
      </w:r>
    </w:p>
    <w:p w:rsidR="008708D9" w:rsidRPr="008708D9" w:rsidRDefault="008708D9" w:rsidP="008708D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708D9">
        <w:rPr>
          <w:rFonts w:ascii="Georgia" w:eastAsia="Times New Roman" w:hAnsi="Georgia" w:cs="Times New Roman"/>
          <w:sz w:val="24"/>
          <w:szCs w:val="24"/>
          <w:lang w:eastAsia="ru-RU"/>
        </w:rPr>
        <w:t>1.1. Подпункт 2.2.4. пункта 2.2. положения читать в следующей редакции «Если Муниципальный Совет не назначит состав или часть состава ИКМО Черная речка в срок, установленный Законом Санкт-Петербурга от 29 ноября 2017 года №708-127 «О выборах депутатов муниципальных советов внутригородских муниципальных образований Санкт-Петербурга», либо ИКМО Черная речка не сформирована, состав или часть состава ИКМО Черная речка назначается Санкт-Петербургской избирательной комиссией»;</w:t>
      </w:r>
    </w:p>
    <w:p w:rsidR="008708D9" w:rsidRPr="008708D9" w:rsidRDefault="008708D9" w:rsidP="008708D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708D9">
        <w:rPr>
          <w:rFonts w:ascii="Georgia" w:eastAsia="Times New Roman" w:hAnsi="Georgia" w:cs="Times New Roman"/>
          <w:sz w:val="24"/>
          <w:szCs w:val="24"/>
          <w:lang w:eastAsia="ru-RU"/>
        </w:rPr>
        <w:t>1.2. Подпункт 2.2.5. пункта 2.2. положения читать в следующей редакции «Муниципальный Совет МО Черная речка не позднее, чем за 40 дней до дня истечения срока полномочий ИК муниципального образования публикует в средствах массовой информации сообщение о сроке и порядке внесения предложений по кандидатурам в состав ИКМО черная речка. Период, в течение которого Муниципальный Совет Черная речка принимает предложения по кандидатурам в состав ИКМО Черная речка, составляет 10 дней»;</w:t>
      </w:r>
    </w:p>
    <w:p w:rsidR="008708D9" w:rsidRPr="008708D9" w:rsidRDefault="008708D9" w:rsidP="008708D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708D9">
        <w:rPr>
          <w:rFonts w:ascii="Georgia" w:eastAsia="Times New Roman" w:hAnsi="Georgia" w:cs="Times New Roman"/>
          <w:sz w:val="24"/>
          <w:szCs w:val="24"/>
          <w:lang w:eastAsia="ru-RU"/>
        </w:rPr>
        <w:t>1.3. Абзац 7 подпункт 2.2.5. пункта 2.2.положения читать в следующей редакции «В течении 5 (пяти) дней со дня формирования ИКМО Черная речка Муниципального Совета МО Черная речка доводится до сведения Санкт-Петербургской избирательной комиссии информацию о новом составе ИКМО Черная речка, включая фамилии, имена, отчества членов ИКМО Черная речка с правом решающего голоса, а также информацию о дате рождения и уровне образования каждого из них. ИКМО Черная речка незамедлительно доводит до сведения Санкт-Петербургской избирательной комиссии информацию о принятии решения об освобождении от должности председателя ИКМО Черная речка не позднее чем через пять дней со дня принятия данного решения»;</w:t>
      </w:r>
    </w:p>
    <w:p w:rsidR="008708D9" w:rsidRPr="008708D9" w:rsidRDefault="008708D9" w:rsidP="008708D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708D9">
        <w:rPr>
          <w:rFonts w:ascii="Georgia" w:eastAsia="Times New Roman" w:hAnsi="Georgia" w:cs="Times New Roman"/>
          <w:sz w:val="24"/>
          <w:szCs w:val="24"/>
          <w:lang w:eastAsia="ru-RU"/>
        </w:rPr>
        <w:t>1.4. Абзац 3 подпункт 3.1. пункта 3. положения читать в следующей редакции «Председатель ИКМО Черная речка избирается при условии доведения до сведения Санкт-Петербургской избирательной комиссии информации о новом составе ИКМО Черная речка либо об освобожде</w:t>
      </w:r>
      <w:r w:rsidR="001A279E">
        <w:rPr>
          <w:rFonts w:ascii="Georgia" w:eastAsia="Times New Roman" w:hAnsi="Georgia" w:cs="Times New Roman"/>
          <w:sz w:val="24"/>
          <w:szCs w:val="24"/>
          <w:lang w:eastAsia="ru-RU"/>
        </w:rPr>
        <w:t>нии от должности председателя ИК</w:t>
      </w:r>
      <w:bookmarkStart w:id="0" w:name="_GoBack"/>
      <w:bookmarkEnd w:id="0"/>
      <w:r w:rsidRPr="008708D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МО Черная речка в соответствии с пунктом 10 статьи 14 настоящего Закона Санкт-Петербурга от 29 ноября </w:t>
      </w:r>
      <w:r w:rsidRPr="008708D9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2017 года №708-127 «О выборах депутатов муниципальных советов внутригородских муниципальных образований Санкт-Петербурга»;</w:t>
      </w:r>
    </w:p>
    <w:p w:rsidR="008708D9" w:rsidRPr="008708D9" w:rsidRDefault="008708D9" w:rsidP="008708D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708D9">
        <w:rPr>
          <w:rFonts w:ascii="Georgia" w:eastAsia="Times New Roman" w:hAnsi="Georgia" w:cs="Times New Roman"/>
          <w:sz w:val="24"/>
          <w:szCs w:val="24"/>
          <w:lang w:eastAsia="ru-RU"/>
        </w:rPr>
        <w:t>1.5. Абзац 13 подпункт 3.1. пункта 3. положения читать в следующей редакции «Решения ИКМО Черная речка об избрании, о назначении на должность либо об освобождении от должности председателя, заместителя председателя, секретаря ИКМО Черная речка, а также о внесении предложений по кандидатурам на указанные должности, о финансовом обеспечении подготовки и проведения выборов, о регистрации кандидатов и об обращении в суд с заявлением об отмене их регистрации, об итогах голосования или о результатах выборов, о признании выборов недействительными, о проведении повторных выборов, об отмене решения нижестоящей избирательной комиссии принимаются на заседании ИКМО Черная речка большинством голосов от установленного числа членов избирательной комиссии с правом решающего голоса. Решения об освобождении от должности председателя, заместителя председателя, секретаря ИКМО Черная речка, замещающих указанные должности в результате избрания, принимаются тайным голосованием (за исключением случая освобождения от должности по личному заявлению), при этом избрание новых председателя, заместителя председателя, секретаря ИКМО Черная речка осуществляется в порядке, предусмотренном пунктами 4, 5, 7 статьи 18 Закона Санкт-Петербурга от 29 ноября 2017 года №708-127 «О выборах депутатов муниципальных советов внутригородских муниципальных образований Санкт-Петербурга»;</w:t>
      </w:r>
    </w:p>
    <w:p w:rsidR="008708D9" w:rsidRPr="008708D9" w:rsidRDefault="008708D9" w:rsidP="008708D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708D9">
        <w:rPr>
          <w:rFonts w:ascii="Georgia" w:eastAsia="Times New Roman" w:hAnsi="Georgia" w:cs="Times New Roman"/>
          <w:sz w:val="24"/>
          <w:szCs w:val="24"/>
          <w:lang w:eastAsia="ru-RU"/>
        </w:rPr>
        <w:t>1.6. Подпункт 5.3. пункта 5. положения читать в следующей редакции «Отчет ИКМО Черная речка о расходовании бюджетных средств на выборы представляются в Муниципальный Совет МО Черная речка не позднее чем через 40 дней со дня официального опубликования результатов выборов»;</w:t>
      </w:r>
    </w:p>
    <w:p w:rsidR="008708D9" w:rsidRPr="008708D9" w:rsidRDefault="008708D9" w:rsidP="008708D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708D9">
        <w:rPr>
          <w:rFonts w:ascii="Georgia" w:eastAsia="Times New Roman" w:hAnsi="Georgia" w:cs="Times New Roman"/>
          <w:sz w:val="24"/>
          <w:szCs w:val="24"/>
          <w:lang w:eastAsia="ru-RU"/>
        </w:rPr>
        <w:t>1.7. Подпункт 5.6. пункта 5. положения читать в следующей редакции «ИКМО Черная речка представляет отчет о поступлении и расходовании средств, выделенных ей на подготовку и проведение выборов, в ИКМО Черная речка не позднее чем через 20 дней со дня голосования».</w:t>
      </w:r>
    </w:p>
    <w:p w:rsidR="008708D9" w:rsidRPr="008708D9" w:rsidRDefault="008708D9" w:rsidP="008708D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708D9">
        <w:rPr>
          <w:rFonts w:ascii="Georgia" w:eastAsia="Times New Roman" w:hAnsi="Georgia" w:cs="Times New Roman"/>
          <w:sz w:val="24"/>
          <w:szCs w:val="24"/>
          <w:lang w:eastAsia="ru-RU"/>
        </w:rPr>
        <w:t>2. Опубликовать настоящее решение в официальном печатном издании внутригородского муниципального образования Санкт-Петербурга Муниципального округа Черная речка – газета Черная речка.</w:t>
      </w:r>
    </w:p>
    <w:p w:rsidR="008708D9" w:rsidRPr="008708D9" w:rsidRDefault="008708D9" w:rsidP="008708D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708D9">
        <w:rPr>
          <w:rFonts w:ascii="Georgia" w:eastAsia="Times New Roman" w:hAnsi="Georgia" w:cs="Times New Roman"/>
          <w:sz w:val="24"/>
          <w:szCs w:val="24"/>
          <w:lang w:eastAsia="ru-RU"/>
        </w:rPr>
        <w:t>3. Контроль за выполнением настоящего решения оставляю за собой.</w:t>
      </w:r>
    </w:p>
    <w:p w:rsidR="008708D9" w:rsidRPr="008708D9" w:rsidRDefault="008708D9" w:rsidP="008708D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708D9">
        <w:rPr>
          <w:rFonts w:ascii="Georgia" w:eastAsia="Times New Roman" w:hAnsi="Georgia" w:cs="Times New Roman"/>
          <w:sz w:val="24"/>
          <w:szCs w:val="24"/>
          <w:lang w:eastAsia="ru-RU"/>
        </w:rPr>
        <w:t>4. Направить копию Решения в Санкт-Петербургскую избирательную комиссию.</w:t>
      </w:r>
    </w:p>
    <w:p w:rsidR="008708D9" w:rsidRPr="00CF48B8" w:rsidRDefault="008708D9" w:rsidP="008708D9">
      <w:pPr>
        <w:pStyle w:val="ac"/>
        <w:jc w:val="right"/>
        <w:rPr>
          <w:rFonts w:ascii="Georgia" w:hAnsi="Georgia"/>
          <w:sz w:val="24"/>
          <w:szCs w:val="24"/>
        </w:rPr>
      </w:pPr>
      <w:r w:rsidRPr="00CF48B8">
        <w:rPr>
          <w:rFonts w:ascii="Georgia" w:hAnsi="Georgia"/>
          <w:b/>
          <w:sz w:val="24"/>
          <w:szCs w:val="24"/>
        </w:rPr>
        <w:t xml:space="preserve">Глава Муниципального образования                              </w:t>
      </w:r>
    </w:p>
    <w:p w:rsidR="008708D9" w:rsidRDefault="008708D9" w:rsidP="008708D9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  <w:r w:rsidRPr="0004538D">
        <w:rPr>
          <w:rFonts w:ascii="Georgia" w:hAnsi="Georgia"/>
          <w:b/>
          <w:sz w:val="24"/>
          <w:szCs w:val="24"/>
        </w:rPr>
        <w:t xml:space="preserve">Е.С. </w:t>
      </w:r>
      <w:proofErr w:type="spellStart"/>
      <w:r w:rsidRPr="0004538D">
        <w:rPr>
          <w:rFonts w:ascii="Georgia" w:hAnsi="Georgia"/>
          <w:b/>
          <w:sz w:val="24"/>
          <w:szCs w:val="24"/>
        </w:rPr>
        <w:t>Финогенова</w:t>
      </w:r>
      <w:proofErr w:type="spellEnd"/>
    </w:p>
    <w:p w:rsidR="00CF48B8" w:rsidRDefault="00CF48B8" w:rsidP="00CF48B8">
      <w:pPr>
        <w:spacing w:before="100" w:beforeAutospacing="1" w:after="100" w:afterAutospacing="1" w:line="240" w:lineRule="auto"/>
        <w:ind w:left="720"/>
        <w:jc w:val="both"/>
        <w:rPr>
          <w:rFonts w:ascii="Georgia" w:hAnsi="Georgia"/>
          <w:sz w:val="24"/>
          <w:szCs w:val="24"/>
        </w:rPr>
      </w:pPr>
    </w:p>
    <w:p w:rsidR="008708D9" w:rsidRPr="00CF48B8" w:rsidRDefault="008708D9" w:rsidP="00CF48B8">
      <w:pPr>
        <w:spacing w:before="100" w:beforeAutospacing="1" w:after="100" w:afterAutospacing="1" w:line="240" w:lineRule="auto"/>
        <w:ind w:left="720"/>
        <w:jc w:val="both"/>
        <w:rPr>
          <w:rFonts w:ascii="Georgia" w:hAnsi="Georgia"/>
          <w:sz w:val="24"/>
          <w:szCs w:val="24"/>
        </w:rPr>
      </w:pPr>
    </w:p>
    <w:p w:rsidR="00984372" w:rsidRDefault="00984372" w:rsidP="00765B81">
      <w:pPr>
        <w:tabs>
          <w:tab w:val="left" w:pos="142"/>
        </w:tabs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CF48B8" w:rsidRDefault="00CF48B8" w:rsidP="00765B81">
      <w:pPr>
        <w:tabs>
          <w:tab w:val="left" w:pos="142"/>
        </w:tabs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CF48B8" w:rsidRDefault="00CF48B8" w:rsidP="00765B81">
      <w:pPr>
        <w:tabs>
          <w:tab w:val="left" w:pos="142"/>
        </w:tabs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CF48B8" w:rsidRDefault="00CF48B8" w:rsidP="00765B81">
      <w:pPr>
        <w:tabs>
          <w:tab w:val="left" w:pos="142"/>
        </w:tabs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CF48B8" w:rsidRDefault="00CF48B8" w:rsidP="00765B81">
      <w:pPr>
        <w:tabs>
          <w:tab w:val="left" w:pos="142"/>
        </w:tabs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CF48B8" w:rsidRDefault="00CF48B8" w:rsidP="00765B81">
      <w:pPr>
        <w:tabs>
          <w:tab w:val="left" w:pos="142"/>
        </w:tabs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8708D9" w:rsidRPr="008708D9" w:rsidRDefault="008708D9" w:rsidP="008708D9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 w:rsidRPr="008708D9">
        <w:rPr>
          <w:rFonts w:ascii="Georgia" w:hAnsi="Georgia" w:cs="Times New Roman"/>
          <w:sz w:val="24"/>
          <w:szCs w:val="24"/>
        </w:rPr>
        <w:lastRenderedPageBreak/>
        <w:t>ВНУТРИГОРОДСКОЕ МУНИЦИПАЛЬНОЕ ОБРАЗОВАНИЕ</w:t>
      </w:r>
    </w:p>
    <w:p w:rsidR="008708D9" w:rsidRPr="008708D9" w:rsidRDefault="008708D9" w:rsidP="008708D9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 w:rsidRPr="008708D9">
        <w:rPr>
          <w:rFonts w:ascii="Georgia" w:hAnsi="Georgia" w:cs="Times New Roman"/>
          <w:sz w:val="24"/>
          <w:szCs w:val="24"/>
        </w:rPr>
        <w:t>САНКТ-ПЕТЕРБУРГА</w:t>
      </w:r>
    </w:p>
    <w:p w:rsidR="008708D9" w:rsidRPr="008708D9" w:rsidRDefault="008708D9" w:rsidP="008708D9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 w:rsidRPr="008708D9">
        <w:rPr>
          <w:rFonts w:ascii="Georgia" w:hAnsi="Georgia" w:cs="Times New Roman"/>
          <w:sz w:val="24"/>
          <w:szCs w:val="24"/>
        </w:rPr>
        <w:t>МУНИЦИПАЛЬНЫЙ ОКРУГ ЧЕРНАЯ РЕЧКА</w:t>
      </w:r>
    </w:p>
    <w:p w:rsidR="008708D9" w:rsidRPr="008708D9" w:rsidRDefault="008708D9" w:rsidP="008708D9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</w:p>
    <w:p w:rsidR="008708D9" w:rsidRPr="008708D9" w:rsidRDefault="008708D9" w:rsidP="008708D9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8708D9">
        <w:rPr>
          <w:rFonts w:ascii="Georgia" w:hAnsi="Georgia" w:cs="Times New Roman"/>
          <w:b/>
          <w:sz w:val="24"/>
          <w:szCs w:val="24"/>
        </w:rPr>
        <w:t>МУНИЦИПАЛЬНЫЙ СОВЕТ</w:t>
      </w:r>
    </w:p>
    <w:p w:rsidR="008708D9" w:rsidRPr="008708D9" w:rsidRDefault="008708D9" w:rsidP="008708D9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8708D9">
        <w:rPr>
          <w:rFonts w:ascii="Georgia" w:hAnsi="Georgia" w:cs="Times New Roman"/>
          <w:b/>
          <w:sz w:val="24"/>
          <w:szCs w:val="24"/>
        </w:rPr>
        <w:t>ПРОЕКТ РЕШЕНИЯ</w:t>
      </w:r>
    </w:p>
    <w:p w:rsidR="008708D9" w:rsidRPr="008708D9" w:rsidRDefault="008708D9" w:rsidP="008708D9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8708D9" w:rsidRPr="008708D9" w:rsidRDefault="008708D9" w:rsidP="008708D9">
      <w:pPr>
        <w:spacing w:before="100" w:beforeAutospacing="1" w:after="100" w:afterAutospacing="1" w:line="240" w:lineRule="auto"/>
        <w:jc w:val="both"/>
        <w:rPr>
          <w:rFonts w:ascii="Georgia" w:hAnsi="Georgia"/>
          <w:sz w:val="24"/>
          <w:szCs w:val="24"/>
        </w:rPr>
      </w:pPr>
      <w:r w:rsidRPr="008708D9">
        <w:rPr>
          <w:rStyle w:val="af"/>
          <w:rFonts w:ascii="Georgia" w:hAnsi="Georgia"/>
          <w:sz w:val="24"/>
          <w:szCs w:val="24"/>
        </w:rPr>
        <w:t xml:space="preserve"> «___» ______ 2018 г</w:t>
      </w:r>
      <w:r>
        <w:rPr>
          <w:rFonts w:ascii="Georgia" w:hAnsi="Georgia"/>
          <w:sz w:val="24"/>
          <w:szCs w:val="24"/>
        </w:rPr>
        <w:t>.</w:t>
      </w:r>
      <w:r w:rsidRPr="008708D9">
        <w:rPr>
          <w:rFonts w:ascii="Georgia" w:hAnsi="Georgia"/>
          <w:sz w:val="24"/>
          <w:szCs w:val="24"/>
        </w:rPr>
        <w:t xml:space="preserve">                                                                 </w:t>
      </w:r>
      <w:r>
        <w:rPr>
          <w:rFonts w:ascii="Georgia" w:hAnsi="Georgia"/>
          <w:sz w:val="24"/>
          <w:szCs w:val="24"/>
        </w:rPr>
        <w:t xml:space="preserve">                                    </w:t>
      </w:r>
      <w:r w:rsidRPr="008708D9">
        <w:rPr>
          <w:rFonts w:ascii="Georgia" w:hAnsi="Georgia"/>
          <w:sz w:val="24"/>
          <w:szCs w:val="24"/>
        </w:rPr>
        <w:t xml:space="preserve">      </w:t>
      </w:r>
      <w:r w:rsidRPr="008708D9">
        <w:rPr>
          <w:rStyle w:val="af"/>
          <w:rFonts w:ascii="Georgia" w:hAnsi="Georgia"/>
          <w:sz w:val="24"/>
          <w:szCs w:val="24"/>
        </w:rPr>
        <w:t>№ ___</w:t>
      </w:r>
      <w:r w:rsidRPr="008708D9">
        <w:rPr>
          <w:rFonts w:ascii="Georgia" w:hAnsi="Georgia"/>
          <w:sz w:val="24"/>
          <w:szCs w:val="24"/>
        </w:rPr>
        <w:t>  </w:t>
      </w:r>
    </w:p>
    <w:p w:rsidR="00E65E55" w:rsidRPr="00742929" w:rsidRDefault="00E65E55" w:rsidP="00E65E5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742929">
        <w:rPr>
          <w:rFonts w:ascii="Georgia" w:eastAsia="Times New Roman" w:hAnsi="Georgia" w:cs="Times New Roman"/>
          <w:b/>
          <w:sz w:val="24"/>
          <w:szCs w:val="24"/>
          <w:lang w:eastAsia="ru-RU"/>
        </w:rPr>
        <w:t>«Об утверждении отчета об исполнении бюджета внутригородского муниципального образования Санкт-Петербурга муниципальный округ Черная речка за 2017 год»</w:t>
      </w:r>
    </w:p>
    <w:p w:rsidR="00E65E55" w:rsidRPr="00E65E55" w:rsidRDefault="00E65E55" w:rsidP="00E65E5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65E55">
        <w:rPr>
          <w:rFonts w:ascii="Georgia" w:eastAsia="Times New Roman" w:hAnsi="Georgia" w:cs="Times New Roman"/>
          <w:sz w:val="24"/>
          <w:szCs w:val="24"/>
          <w:lang w:eastAsia="ru-RU"/>
        </w:rPr>
        <w:t>В соответствии со статьями 264.5 и 264.6 Бюджетного кодекса Российской Федерации, ст. 46 Устава внутригородского муниципального образования Санкт-Петербурга Муниципальный округ Черная речка, Положением «О бюджетном процессе во внутригородском муниципальном образовании Санкт-Петербурга муниципальный округ Черная речка, утвержденным Решением № 4 от 20.02.2015г., Муниципальный Совет внутригородского муниципального образования Санкт-Петербурга муниципальный округ Черная речка</w:t>
      </w:r>
    </w:p>
    <w:p w:rsidR="00E65E55" w:rsidRPr="00E65E55" w:rsidRDefault="00E65E55" w:rsidP="00E65E55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65E55">
        <w:rPr>
          <w:rFonts w:ascii="Georgia" w:eastAsia="Times New Roman" w:hAnsi="Georgia" w:cs="Times New Roman"/>
          <w:sz w:val="24"/>
          <w:szCs w:val="24"/>
          <w:lang w:eastAsia="ru-RU"/>
        </w:rPr>
        <w:t>Утвердить Отчет об исполнении бюджета внутригородского муниципального образования Санкт-Петербурга муниципальный округ Черная речка за 2017 год по доходам в сумме 114 413,1 тыс. рублей, по расходам в сумме 120 131,2 тыс. рублей с превышением расходов над доходами (дефицитом бюджета внутригородского муниципального образования Санкт-Петербурга муниципальный округ Черная речка) в сумме 5718,1 тыс. рублей.</w:t>
      </w:r>
    </w:p>
    <w:p w:rsidR="00E65E55" w:rsidRPr="00E65E55" w:rsidRDefault="00E65E55" w:rsidP="00E65E55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65E55">
        <w:rPr>
          <w:rFonts w:ascii="Georgia" w:eastAsia="Times New Roman" w:hAnsi="Georgia" w:cs="Times New Roman"/>
          <w:sz w:val="24"/>
          <w:szCs w:val="24"/>
          <w:lang w:eastAsia="ru-RU"/>
        </w:rPr>
        <w:t>Утвердить показатели бюджета внутригородского муниципального образования Санкт-Петербурга муниципальный округ Черная речка за 2017 год:</w:t>
      </w:r>
    </w:p>
    <w:p w:rsidR="00E65E55" w:rsidRPr="00E65E55" w:rsidRDefault="00E65E55" w:rsidP="00E65E5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65E55">
        <w:rPr>
          <w:rFonts w:ascii="Georgia" w:eastAsia="Times New Roman" w:hAnsi="Georgia" w:cs="Times New Roman"/>
          <w:sz w:val="24"/>
          <w:szCs w:val="24"/>
          <w:lang w:eastAsia="ru-RU"/>
        </w:rPr>
        <w:t>2.1.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E65E55">
        <w:rPr>
          <w:rFonts w:ascii="Georgia" w:eastAsia="Times New Roman" w:hAnsi="Georgia" w:cs="Times New Roman"/>
          <w:sz w:val="24"/>
          <w:szCs w:val="24"/>
          <w:lang w:eastAsia="ru-RU"/>
        </w:rPr>
        <w:t>по доходам бюджета по кодам классификации доходов бюджета, согласно Приложению 1;</w:t>
      </w:r>
    </w:p>
    <w:p w:rsidR="00E65E55" w:rsidRPr="00E65E55" w:rsidRDefault="00E65E55" w:rsidP="00E65E5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65E55">
        <w:rPr>
          <w:rFonts w:ascii="Georgia" w:eastAsia="Times New Roman" w:hAnsi="Georgia" w:cs="Times New Roman"/>
          <w:sz w:val="24"/>
          <w:szCs w:val="24"/>
          <w:lang w:eastAsia="ru-RU"/>
        </w:rPr>
        <w:t>2.2. по расходам бюджета: по ведомственной структуре расходов бюджета согласно Приложению 2;</w:t>
      </w:r>
    </w:p>
    <w:p w:rsidR="00E65E55" w:rsidRPr="00E65E55" w:rsidRDefault="00E65E55" w:rsidP="00E65E5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65E55">
        <w:rPr>
          <w:rFonts w:ascii="Georgia" w:eastAsia="Times New Roman" w:hAnsi="Georgia" w:cs="Times New Roman"/>
          <w:sz w:val="24"/>
          <w:szCs w:val="24"/>
          <w:lang w:eastAsia="ru-RU"/>
        </w:rPr>
        <w:t>2.3.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E65E55">
        <w:rPr>
          <w:rFonts w:ascii="Georgia" w:eastAsia="Times New Roman" w:hAnsi="Georgia" w:cs="Times New Roman"/>
          <w:sz w:val="24"/>
          <w:szCs w:val="24"/>
          <w:lang w:eastAsia="ru-RU"/>
        </w:rPr>
        <w:t>по расходам бюджета: по разделам и подразделам классификации расходов бюджета согласно Приложению 3;</w:t>
      </w:r>
    </w:p>
    <w:p w:rsidR="00E65E55" w:rsidRPr="00E65E55" w:rsidRDefault="00E65E55" w:rsidP="00E65E5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65E55">
        <w:rPr>
          <w:rFonts w:ascii="Georgia" w:eastAsia="Times New Roman" w:hAnsi="Georgia" w:cs="Times New Roman"/>
          <w:sz w:val="24"/>
          <w:szCs w:val="24"/>
          <w:lang w:eastAsia="ru-RU"/>
        </w:rPr>
        <w:t>2.4. по источникам финансирования дефицита бюджета: по кодам классификации источников финансирования дефицита бюджета согласно Приложению 4.</w:t>
      </w:r>
    </w:p>
    <w:p w:rsidR="00E65E55" w:rsidRPr="00E65E55" w:rsidRDefault="00E65E55" w:rsidP="00E65E5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65E55">
        <w:rPr>
          <w:rFonts w:ascii="Georgia" w:eastAsia="Times New Roman" w:hAnsi="Georgia" w:cs="Times New Roman"/>
          <w:sz w:val="24"/>
          <w:szCs w:val="24"/>
          <w:lang w:eastAsia="ru-RU"/>
        </w:rPr>
        <w:t>Настоящее Решение вступает в силу с момента его подписания и подлежит официальному опубликованию.</w:t>
      </w:r>
    </w:p>
    <w:p w:rsidR="00E65E55" w:rsidRPr="00CF48B8" w:rsidRDefault="00E65E55" w:rsidP="00E65E55">
      <w:pPr>
        <w:pStyle w:val="ac"/>
        <w:jc w:val="right"/>
        <w:rPr>
          <w:rFonts w:ascii="Georgia" w:hAnsi="Georgia"/>
          <w:sz w:val="24"/>
          <w:szCs w:val="24"/>
        </w:rPr>
      </w:pPr>
      <w:r w:rsidRPr="00CF48B8">
        <w:rPr>
          <w:rFonts w:ascii="Georgia" w:hAnsi="Georgia"/>
          <w:b/>
          <w:sz w:val="24"/>
          <w:szCs w:val="24"/>
        </w:rPr>
        <w:t xml:space="preserve">Глава Муниципального образования                              </w:t>
      </w:r>
    </w:p>
    <w:p w:rsidR="00E65E55" w:rsidRDefault="00E65E55" w:rsidP="00E65E55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  <w:r w:rsidRPr="0004538D">
        <w:rPr>
          <w:rFonts w:ascii="Georgia" w:hAnsi="Georgia"/>
          <w:b/>
          <w:sz w:val="24"/>
          <w:szCs w:val="24"/>
        </w:rPr>
        <w:t xml:space="preserve">Е.С. </w:t>
      </w:r>
      <w:proofErr w:type="spellStart"/>
      <w:r w:rsidRPr="0004538D">
        <w:rPr>
          <w:rFonts w:ascii="Georgia" w:hAnsi="Georgia"/>
          <w:b/>
          <w:sz w:val="24"/>
          <w:szCs w:val="24"/>
        </w:rPr>
        <w:t>Финогенова</w:t>
      </w:r>
      <w:proofErr w:type="spellEnd"/>
    </w:p>
    <w:p w:rsidR="00CF48B8" w:rsidRDefault="00CF48B8" w:rsidP="00765B81">
      <w:pPr>
        <w:tabs>
          <w:tab w:val="left" w:pos="142"/>
        </w:tabs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CF48B8" w:rsidRDefault="00CF48B8" w:rsidP="00765B81">
      <w:pPr>
        <w:tabs>
          <w:tab w:val="left" w:pos="142"/>
        </w:tabs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CF48B8" w:rsidRDefault="00CF48B8" w:rsidP="00765B81">
      <w:pPr>
        <w:tabs>
          <w:tab w:val="left" w:pos="142"/>
        </w:tabs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CF48B8" w:rsidRDefault="00CF48B8" w:rsidP="00765B81">
      <w:pPr>
        <w:tabs>
          <w:tab w:val="left" w:pos="142"/>
        </w:tabs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CF48B8" w:rsidRDefault="00CF48B8" w:rsidP="00765B81">
      <w:pPr>
        <w:tabs>
          <w:tab w:val="left" w:pos="142"/>
        </w:tabs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CF48B8" w:rsidRPr="00D20FFB" w:rsidRDefault="00CF48B8" w:rsidP="00765B81">
      <w:pPr>
        <w:tabs>
          <w:tab w:val="left" w:pos="142"/>
        </w:tabs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441413" w:rsidRPr="00107736" w:rsidRDefault="00107736" w:rsidP="00107736">
      <w:pPr>
        <w:jc w:val="right"/>
        <w:rPr>
          <w:rFonts w:ascii="Georgia" w:hAnsi="Georgia"/>
          <w:sz w:val="24"/>
          <w:szCs w:val="24"/>
        </w:rPr>
      </w:pPr>
      <w:r w:rsidRPr="00107736">
        <w:rPr>
          <w:rFonts w:ascii="Georgia" w:hAnsi="Georgia"/>
          <w:sz w:val="24"/>
          <w:szCs w:val="24"/>
        </w:rPr>
        <w:t>Приложение 1</w:t>
      </w:r>
    </w:p>
    <w:p w:rsidR="00107736" w:rsidRPr="00107736" w:rsidRDefault="00107736" w:rsidP="00107736">
      <w:pPr>
        <w:tabs>
          <w:tab w:val="left" w:pos="1350"/>
        </w:tabs>
        <w:jc w:val="right"/>
        <w:rPr>
          <w:rFonts w:ascii="Georgia" w:hAnsi="Georgia"/>
          <w:sz w:val="24"/>
          <w:szCs w:val="24"/>
        </w:rPr>
      </w:pPr>
      <w:r w:rsidRPr="00107736">
        <w:rPr>
          <w:rFonts w:ascii="Georgia" w:hAnsi="Georgia"/>
          <w:sz w:val="24"/>
          <w:szCs w:val="24"/>
        </w:rPr>
        <w:t>к Решению Муниципального Совета внутригородского муниципального образования Санкт-Петербурга</w:t>
      </w:r>
      <w:r>
        <w:rPr>
          <w:rFonts w:ascii="Georgia" w:hAnsi="Georgia"/>
          <w:sz w:val="24"/>
          <w:szCs w:val="24"/>
        </w:rPr>
        <w:t xml:space="preserve"> </w:t>
      </w:r>
      <w:r w:rsidRPr="00107736">
        <w:rPr>
          <w:rFonts w:ascii="Georgia" w:hAnsi="Georgia"/>
          <w:sz w:val="24"/>
          <w:szCs w:val="24"/>
        </w:rPr>
        <w:t>муниципальный округ Черная речка №_____от __________2018 г.</w:t>
      </w:r>
    </w:p>
    <w:p w:rsidR="00107736" w:rsidRDefault="00107736" w:rsidP="00107736">
      <w:pPr>
        <w:tabs>
          <w:tab w:val="left" w:pos="1350"/>
        </w:tabs>
        <w:jc w:val="right"/>
        <w:rPr>
          <w:rFonts w:ascii="Georgia" w:hAnsi="Georgia"/>
          <w:sz w:val="24"/>
          <w:szCs w:val="24"/>
        </w:rPr>
      </w:pPr>
      <w:r w:rsidRPr="00107736">
        <w:rPr>
          <w:rFonts w:ascii="Georgia" w:hAnsi="Georgia"/>
          <w:sz w:val="24"/>
          <w:szCs w:val="24"/>
        </w:rPr>
        <w:t>"Об утверждении отчета об исполнении бюджета внутригородского муниципального образования Санкт-Петербурга муниципальный округ Черная речка за 2017 год"</w:t>
      </w:r>
    </w:p>
    <w:p w:rsidR="00107736" w:rsidRPr="00107736" w:rsidRDefault="00107736" w:rsidP="00107736">
      <w:pPr>
        <w:tabs>
          <w:tab w:val="left" w:pos="1350"/>
        </w:tabs>
        <w:spacing w:after="0"/>
        <w:jc w:val="center"/>
        <w:rPr>
          <w:rFonts w:ascii="Georgia" w:hAnsi="Georgia"/>
          <w:b/>
          <w:sz w:val="24"/>
          <w:szCs w:val="24"/>
        </w:rPr>
      </w:pPr>
      <w:r w:rsidRPr="00107736">
        <w:rPr>
          <w:rFonts w:ascii="Georgia" w:hAnsi="Georgia"/>
          <w:b/>
          <w:sz w:val="24"/>
          <w:szCs w:val="24"/>
        </w:rPr>
        <w:t>ПОКАЗАТЕЛИ ПО ДОХОДАМ</w:t>
      </w:r>
    </w:p>
    <w:p w:rsidR="00107736" w:rsidRPr="00107736" w:rsidRDefault="00107736" w:rsidP="00107736">
      <w:pPr>
        <w:tabs>
          <w:tab w:val="left" w:pos="1350"/>
        </w:tabs>
        <w:jc w:val="center"/>
        <w:rPr>
          <w:rFonts w:ascii="Georgia" w:hAnsi="Georgia"/>
          <w:b/>
          <w:sz w:val="24"/>
          <w:szCs w:val="24"/>
        </w:rPr>
      </w:pPr>
      <w:r w:rsidRPr="00107736">
        <w:rPr>
          <w:rFonts w:ascii="Georgia" w:hAnsi="Georgia"/>
          <w:b/>
          <w:sz w:val="24"/>
          <w:szCs w:val="24"/>
        </w:rPr>
        <w:t>БЮДЖЕТА ВНУТРИГОРОДСКОГО МУНИЦИПАЛЬНОГО ОБРАЗОВАНИЯ САНКТ-ПЕТЕРБУРГА МУНИЦИПАЛЬНЫЙ ОКРУГ ЧЕРНАЯ РЕЧКА ПО КОДАМ КЛАССИФИКАЦИИ ДОХОДОВ БЮДЖЕТА НА 2017 ГОД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76"/>
        <w:gridCol w:w="2215"/>
        <w:gridCol w:w="3232"/>
        <w:gridCol w:w="1322"/>
        <w:gridCol w:w="1255"/>
        <w:gridCol w:w="1465"/>
      </w:tblGrid>
      <w:tr w:rsidR="00107736" w:rsidRPr="00107736" w:rsidTr="00107736">
        <w:trPr>
          <w:trHeight w:val="51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статьи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План, </w:t>
            </w:r>
            <w:proofErr w:type="spellStart"/>
            <w:r w:rsidRPr="00107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107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</w:t>
            </w:r>
            <w:proofErr w:type="spellStart"/>
            <w:r w:rsidRPr="00107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107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107736" w:rsidRPr="00107736" w:rsidTr="00107736">
        <w:trPr>
          <w:trHeight w:val="25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36" w:rsidRPr="00107736" w:rsidRDefault="00107736" w:rsidP="0010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36" w:rsidRPr="00107736" w:rsidRDefault="00107736" w:rsidP="0010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36" w:rsidRPr="00107736" w:rsidRDefault="00107736" w:rsidP="0010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36" w:rsidRPr="00107736" w:rsidRDefault="00107736" w:rsidP="0010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36" w:rsidRPr="00107736" w:rsidRDefault="00107736" w:rsidP="0010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36" w:rsidRPr="00107736" w:rsidRDefault="00107736" w:rsidP="0010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736" w:rsidRPr="00107736" w:rsidTr="00107736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86761,1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81021,6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93,4</w:t>
            </w:r>
          </w:p>
        </w:tc>
      </w:tr>
      <w:tr w:rsidR="00107736" w:rsidRPr="00107736" w:rsidTr="00107736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79188,9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76482,1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96,6</w:t>
            </w:r>
          </w:p>
        </w:tc>
      </w:tr>
      <w:tr w:rsidR="00107736" w:rsidRPr="00107736" w:rsidTr="00107736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000 1 05 01000 00 0000 110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32994,6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41040,6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124,4</w:t>
            </w:r>
          </w:p>
        </w:tc>
      </w:tr>
      <w:tr w:rsidR="00107736" w:rsidRPr="00107736" w:rsidTr="00107736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000 1 05 01010 01 0000 110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23025,0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25230,2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109,6</w:t>
            </w:r>
          </w:p>
        </w:tc>
      </w:tr>
      <w:tr w:rsidR="00107736" w:rsidRPr="00107736" w:rsidTr="00107736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182 1 05 01011 01 0000 110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23025,0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25 221,2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109,5</w:t>
            </w:r>
          </w:p>
        </w:tc>
      </w:tr>
      <w:tr w:rsidR="00107736" w:rsidRPr="00107736" w:rsidTr="00107736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182 1 05 01012 01 0000 110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7736" w:rsidRPr="00107736" w:rsidTr="00107736">
        <w:trPr>
          <w:trHeight w:val="1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000 1 05 01020 01 0000 110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6382,0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16045,8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251,4</w:t>
            </w:r>
          </w:p>
        </w:tc>
      </w:tr>
      <w:tr w:rsidR="00107736" w:rsidRPr="00107736" w:rsidTr="00107736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182 1 05 01021 01 0000 110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6382,0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16 045,0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251,4</w:t>
            </w:r>
          </w:p>
        </w:tc>
      </w:tr>
      <w:tr w:rsidR="00107736" w:rsidRPr="00107736" w:rsidTr="00107736">
        <w:trPr>
          <w:trHeight w:val="1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182 1 05 01022 01 0000 110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7736" w:rsidRPr="00107736" w:rsidTr="00107736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182 1 05 01050 01 0000 110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3587,6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-235,4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-6,6</w:t>
            </w:r>
          </w:p>
        </w:tc>
      </w:tr>
      <w:tr w:rsidR="00107736" w:rsidRPr="00107736" w:rsidTr="00107736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182 1 05 01050 01 0000 110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Минимальный налог, зачисляемый в бюджеты субъектов Российской Федерации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1077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(за налоговые периоды, истекшие до 1 января 2016 года)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3587,6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-235,4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-6,6</w:t>
            </w:r>
          </w:p>
        </w:tc>
      </w:tr>
      <w:tr w:rsidR="00107736" w:rsidRPr="00107736" w:rsidTr="00107736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000 1 05 02000 02 0000 110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41966,9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30268,8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72,1</w:t>
            </w:r>
          </w:p>
        </w:tc>
      </w:tr>
      <w:tr w:rsidR="00107736" w:rsidRPr="00107736" w:rsidTr="00107736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182 1 05 02010 02 0000 110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41966,9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30 275,3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72,1</w:t>
            </w:r>
          </w:p>
        </w:tc>
      </w:tr>
      <w:tr w:rsidR="00107736" w:rsidRPr="00107736" w:rsidTr="00107736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182 1 05 02020 02 0000 110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7736" w:rsidRPr="00107736" w:rsidTr="00107736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000 1 05 04000 02 0000 110</w:t>
            </w:r>
          </w:p>
        </w:tc>
        <w:tc>
          <w:tcPr>
            <w:tcW w:w="3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4227,4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5172,7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122,4</w:t>
            </w:r>
          </w:p>
        </w:tc>
      </w:tr>
      <w:tr w:rsidR="00107736" w:rsidRPr="00107736" w:rsidTr="00107736">
        <w:trPr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36" w:rsidRPr="00107736" w:rsidRDefault="00107736" w:rsidP="0010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36" w:rsidRPr="00107736" w:rsidRDefault="00107736" w:rsidP="0010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36" w:rsidRPr="00107736" w:rsidRDefault="00107736" w:rsidP="0010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36" w:rsidRPr="00107736" w:rsidRDefault="00107736" w:rsidP="0010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36" w:rsidRPr="00107736" w:rsidRDefault="00107736" w:rsidP="0010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36" w:rsidRPr="00107736" w:rsidRDefault="00107736" w:rsidP="0010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736" w:rsidRPr="00107736" w:rsidTr="00107736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182 1 05 04030 02 0000 110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4227,4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5 172,7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122,4</w:t>
            </w:r>
          </w:p>
        </w:tc>
      </w:tr>
      <w:tr w:rsidR="00107736" w:rsidRPr="00107736" w:rsidTr="00107736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000 1 09 00000 00 0000 000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7736" w:rsidRPr="00107736" w:rsidTr="0010773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000 1 09 04000 00 0000 110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7736" w:rsidRPr="00107736" w:rsidTr="00107736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182 1 09 04040 01 0000 110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с имущества, переходящего в порядке наследования или дарения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7736" w:rsidRPr="00107736" w:rsidTr="00107736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7736" w:rsidRPr="00107736" w:rsidTr="0010773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000 1 11 02000 00 0000 120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размещения средств бюджетов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7736" w:rsidRPr="00107736" w:rsidTr="00107736">
        <w:trPr>
          <w:trHeight w:val="1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966 1 11 02031 03 0000 120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размещения временно свободных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7736" w:rsidRPr="00107736" w:rsidTr="00107736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000 1 11 03000 00 0000 120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7736" w:rsidRPr="00107736" w:rsidTr="00107736">
        <w:trPr>
          <w:trHeight w:val="1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966 1 11 03030 03 0000 120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Проценты, полученные от предоставления бюджетных кредитов внутри страны за счет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7736" w:rsidRPr="00107736" w:rsidTr="00107736">
        <w:trPr>
          <w:trHeight w:val="20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7736" w:rsidRPr="00107736" w:rsidTr="00107736">
        <w:trPr>
          <w:trHeight w:val="1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000 1 11 05030 00 0000 120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7736" w:rsidRPr="00107736" w:rsidTr="00107736">
        <w:trPr>
          <w:trHeight w:val="1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966 1 11 05033 03 0000 120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7736" w:rsidRPr="00107736" w:rsidTr="00107736">
        <w:trPr>
          <w:trHeight w:val="1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000 1 11 07010 00 0000 120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7736" w:rsidRPr="00107736" w:rsidTr="0010773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966 1 11 07013 03 0000 120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внутригородскими муниципальными образованиями городов федерального значения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7736" w:rsidRPr="00107736" w:rsidTr="00107736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ОКАЗАНИЯ ПЛАТНЫХ УСЛУГ (РАБОТ) </w:t>
            </w: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КОМПЕНСАЦИИ ЗАТРАТ ГОСУДАРСТВА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-1349,1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-56,2</w:t>
            </w:r>
          </w:p>
        </w:tc>
      </w:tr>
      <w:tr w:rsidR="00107736" w:rsidRPr="00107736" w:rsidTr="00107736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000 1 13 02990 00 0000 130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-1349,1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-56,2</w:t>
            </w:r>
          </w:p>
        </w:tc>
      </w:tr>
      <w:tr w:rsidR="00107736" w:rsidRPr="00107736" w:rsidTr="00107736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000 1 13 02993 03 0000 130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-1349,1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-56,2</w:t>
            </w:r>
          </w:p>
        </w:tc>
      </w:tr>
      <w:tr w:rsidR="00107736" w:rsidRPr="00107736" w:rsidTr="00107736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867 1 13 02993 03 0100 130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-1 796,4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-74,9</w:t>
            </w:r>
          </w:p>
        </w:tc>
      </w:tr>
      <w:tr w:rsidR="00107736" w:rsidRPr="00107736" w:rsidTr="00107736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966 1 13 02993 03 0200 130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виды прочих доходов от компенсации затрат бюджетов внутригород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ских муниципальных образований </w:t>
            </w: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Санкт-Петербурга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7736" w:rsidRPr="00107736" w:rsidTr="00107736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7736" w:rsidRPr="00107736" w:rsidTr="00107736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000 1 14 02000 00 0000 100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имущества, находящейся в государственной и муниципальной собственности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7736" w:rsidRPr="00107736" w:rsidTr="00107736">
        <w:trPr>
          <w:trHeight w:val="1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000 1 14 02030 03 0000 410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имущества, находящегося в собственности внутригородских муниципальных образований городов федерального значения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7736" w:rsidRPr="00107736" w:rsidTr="00107736">
        <w:trPr>
          <w:trHeight w:val="1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966 1 14 02032 03 0000 410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местного самоуправления внутригородских муниципальных образований городов федерального значения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7736" w:rsidRPr="00107736" w:rsidTr="00107736">
        <w:trPr>
          <w:trHeight w:val="1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000 1 14 02030 03 0000 440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7736" w:rsidRPr="00107736" w:rsidTr="00107736">
        <w:trPr>
          <w:trHeight w:val="135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966 1 14 02032 03 0000 440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местного самоуправления внутригородских муниципальных образований городов федерального значения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7736" w:rsidRPr="00107736" w:rsidTr="00107736">
        <w:trPr>
          <w:trHeight w:val="4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5172,2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5207,9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100,7</w:t>
            </w:r>
          </w:p>
        </w:tc>
      </w:tr>
      <w:tr w:rsidR="00107736" w:rsidRPr="00107736" w:rsidTr="00107736">
        <w:trPr>
          <w:trHeight w:val="1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182 1 16 06000 01 0000 140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86,4</w:t>
            </w:r>
          </w:p>
        </w:tc>
      </w:tr>
      <w:tr w:rsidR="00107736" w:rsidRPr="00107736" w:rsidTr="00107736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000 1 16 90000 00 0000 140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4658,6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4763,9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102,3</w:t>
            </w:r>
          </w:p>
        </w:tc>
      </w:tr>
      <w:tr w:rsidR="00107736" w:rsidRPr="00107736" w:rsidTr="00107736">
        <w:trPr>
          <w:trHeight w:val="1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6.2.1.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000 1 16 90030 03 0000 140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4658,6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4763,9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102,3</w:t>
            </w:r>
          </w:p>
        </w:tc>
      </w:tr>
      <w:tr w:rsidR="00107736" w:rsidRPr="00107736" w:rsidTr="00107736">
        <w:trPr>
          <w:trHeight w:val="1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806 1 16 90030 03 0100 140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826D43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4" w:history="1">
              <w:r w:rsidR="00107736" w:rsidRPr="0010773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  </w:r>
            </w:hyperlink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3566,5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</w:t>
            </w:r>
          </w:p>
        </w:tc>
      </w:tr>
      <w:tr w:rsidR="00107736" w:rsidRPr="00107736" w:rsidTr="0010773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824 1 16 90030 03 0100 140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826D43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5" w:history="1">
              <w:r w:rsidR="00107736" w:rsidRPr="0010773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 за исключением статьи 37-2 указанного Закона Санкт-Петербурга</w:t>
              </w:r>
            </w:hyperlink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1215,0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7736" w:rsidRPr="00107736" w:rsidTr="00107736">
        <w:trPr>
          <w:trHeight w:val="1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860 1 16 90030 03 0100 140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826D43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6" w:history="1">
              <w:r w:rsidR="00107736" w:rsidRPr="0010773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  </w:r>
            </w:hyperlink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49,3</w:t>
            </w:r>
          </w:p>
        </w:tc>
      </w:tr>
      <w:tr w:rsidR="00107736" w:rsidRPr="00107736" w:rsidTr="00107736">
        <w:trPr>
          <w:trHeight w:val="1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807 1 16 90030 03 0200 140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826D43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7" w:history="1">
              <w:r w:rsidR="00107736" w:rsidRPr="0010773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  </w:r>
            </w:hyperlink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1059,0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127,5</w:t>
            </w:r>
          </w:p>
        </w:tc>
      </w:tr>
      <w:tr w:rsidR="00107736" w:rsidRPr="00107736" w:rsidTr="00107736">
        <w:trPr>
          <w:trHeight w:val="1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860 1 16 90030 03 0200 140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826D43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8" w:history="1">
              <w:r w:rsidR="00107736" w:rsidRPr="0010773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  </w:r>
            </w:hyperlink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439,6</w:t>
            </w:r>
          </w:p>
        </w:tc>
      </w:tr>
      <w:tr w:rsidR="00107736" w:rsidRPr="00107736" w:rsidTr="00107736">
        <w:trPr>
          <w:trHeight w:val="1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966 1 16 90030 03 0400 140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826D43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9" w:history="1">
              <w:r w:rsidR="00107736" w:rsidRPr="0010773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  </w:r>
            </w:hyperlink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7736" w:rsidRPr="00107736" w:rsidTr="0010773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7736" w:rsidRPr="00107736" w:rsidTr="0010773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7.1.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000 1 17 01000 00 0000 180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7736" w:rsidRPr="00107736" w:rsidTr="00107736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966 1 17 01030 03 0000 180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7736" w:rsidRPr="00107736" w:rsidTr="0010773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000 1 17 05000 00 0000 180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7736" w:rsidRPr="00107736" w:rsidTr="00107736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966 1 17 05030 03 0100 180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Возврат средств, полученных и </w:t>
            </w: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 использованных учреждениями и организациями в прошлые годы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7736" w:rsidRPr="00107736" w:rsidTr="00107736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966 1 17 05030 03 0200 180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средств, полученных и</w:t>
            </w: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 использованных учреждениями и организациями в прошлые годы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7736" w:rsidRPr="00107736" w:rsidTr="0010773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43124,7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33391,5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77,4</w:t>
            </w:r>
          </w:p>
        </w:tc>
      </w:tr>
      <w:tr w:rsidR="00107736" w:rsidRPr="00107736" w:rsidTr="00107736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43124,7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33391,5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77,4</w:t>
            </w:r>
          </w:p>
        </w:tc>
      </w:tr>
      <w:tr w:rsidR="00107736" w:rsidRPr="00107736" w:rsidTr="00107736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966 2 02 02999 03 0000 151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27622,9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20 219,2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73,2</w:t>
            </w:r>
          </w:p>
        </w:tc>
      </w:tr>
      <w:tr w:rsidR="00107736" w:rsidRPr="00107736" w:rsidTr="0010773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966 2 02 03024 03 0100 151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4127,7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4 127,7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107736" w:rsidRPr="00107736" w:rsidTr="00107736">
        <w:trPr>
          <w:trHeight w:val="1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966 2 02 03024 03 0200 151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107736" w:rsidRPr="00107736" w:rsidTr="0010773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966 2 02 03027 03 0100 151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выплате денежных средств на содержание ребенка в семье опекуна и приемной семье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7828,6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6 366,4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81,3</w:t>
            </w:r>
          </w:p>
        </w:tc>
      </w:tr>
      <w:tr w:rsidR="00107736" w:rsidRPr="00107736" w:rsidTr="00107736">
        <w:trPr>
          <w:trHeight w:val="1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966 2 02 03027 03 0200 151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выплате денежных средств на вознаграждение приемным родителям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2 671,7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75,5</w:t>
            </w:r>
          </w:p>
        </w:tc>
      </w:tr>
      <w:tr w:rsidR="00107736" w:rsidRPr="00107736" w:rsidTr="00107736">
        <w:trPr>
          <w:trHeight w:val="1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000 2 08 00000 00 0000 180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07736" w:rsidRPr="00107736" w:rsidTr="00107736">
        <w:trPr>
          <w:trHeight w:val="1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966 2 08 03000 03 0000 180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</w:t>
            </w: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07736" w:rsidRPr="00107736" w:rsidTr="00107736">
        <w:trPr>
          <w:trHeight w:val="1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000 2 18 00000 00 0000 000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ИНЫХМЕЖБЮДЖЕТНЫХ ТРАНСФЕРТОВ, ИМЕЮЩИХ ЦЕЛЕВОЕ НАЗНАЧЕНИЕ, ПРОШЛЫХ ЛЕТ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07736" w:rsidRPr="00107736" w:rsidTr="00107736">
        <w:trPr>
          <w:trHeight w:val="1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966 2 18 03030 03 0000 180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бюджетов внутригородских муниципальных образований городов федерального значения от возврата иными организациями остатков субсидий прошлых лет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07736" w:rsidRPr="00107736" w:rsidTr="00107736">
        <w:trPr>
          <w:trHeight w:val="1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000 2 19 00000 00 0000 100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07736" w:rsidRPr="00107736" w:rsidTr="00107736">
        <w:trPr>
          <w:trHeight w:val="1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966 2 19 03000 03 0000 151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07736" w:rsidRPr="00107736" w:rsidTr="0010773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ДОХОДОВ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129885,8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114413,1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88,1</w:t>
            </w:r>
          </w:p>
        </w:tc>
      </w:tr>
    </w:tbl>
    <w:p w:rsidR="00107736" w:rsidRDefault="00107736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p w:rsidR="00107736" w:rsidRPr="00107736" w:rsidRDefault="00107736" w:rsidP="00107736">
      <w:pPr>
        <w:jc w:val="right"/>
        <w:rPr>
          <w:rFonts w:ascii="Georgia" w:hAnsi="Georgia"/>
          <w:sz w:val="24"/>
          <w:szCs w:val="24"/>
        </w:rPr>
      </w:pPr>
      <w:r w:rsidRPr="00107736">
        <w:rPr>
          <w:rFonts w:ascii="Georgia" w:hAnsi="Georgia"/>
          <w:sz w:val="24"/>
          <w:szCs w:val="24"/>
        </w:rPr>
        <w:t xml:space="preserve">Приложение </w:t>
      </w:r>
      <w:r>
        <w:rPr>
          <w:rFonts w:ascii="Georgia" w:hAnsi="Georgia"/>
          <w:sz w:val="24"/>
          <w:szCs w:val="24"/>
        </w:rPr>
        <w:t>2</w:t>
      </w:r>
    </w:p>
    <w:p w:rsidR="00107736" w:rsidRPr="00107736" w:rsidRDefault="00107736" w:rsidP="00107736">
      <w:pPr>
        <w:tabs>
          <w:tab w:val="left" w:pos="1350"/>
        </w:tabs>
        <w:jc w:val="right"/>
        <w:rPr>
          <w:rFonts w:ascii="Georgia" w:hAnsi="Georgia"/>
          <w:sz w:val="24"/>
          <w:szCs w:val="24"/>
        </w:rPr>
      </w:pPr>
      <w:r w:rsidRPr="00107736">
        <w:rPr>
          <w:rFonts w:ascii="Georgia" w:hAnsi="Georgia"/>
          <w:sz w:val="24"/>
          <w:szCs w:val="24"/>
        </w:rPr>
        <w:t>к Решению Муниципального Совета внутригородского муниципального образования Санкт-Петербурга</w:t>
      </w:r>
      <w:r>
        <w:rPr>
          <w:rFonts w:ascii="Georgia" w:hAnsi="Georgia"/>
          <w:sz w:val="24"/>
          <w:szCs w:val="24"/>
        </w:rPr>
        <w:t xml:space="preserve"> </w:t>
      </w:r>
      <w:r w:rsidRPr="00107736">
        <w:rPr>
          <w:rFonts w:ascii="Georgia" w:hAnsi="Georgia"/>
          <w:sz w:val="24"/>
          <w:szCs w:val="24"/>
        </w:rPr>
        <w:t>муниципальный округ Черная речка №_____от __________2018 г.</w:t>
      </w:r>
    </w:p>
    <w:p w:rsidR="00107736" w:rsidRDefault="00107736" w:rsidP="00107736">
      <w:pPr>
        <w:tabs>
          <w:tab w:val="left" w:pos="1350"/>
        </w:tabs>
        <w:jc w:val="right"/>
        <w:rPr>
          <w:rFonts w:ascii="Georgia" w:hAnsi="Georgia"/>
          <w:sz w:val="24"/>
          <w:szCs w:val="24"/>
        </w:rPr>
      </w:pPr>
      <w:r w:rsidRPr="00107736">
        <w:rPr>
          <w:rFonts w:ascii="Georgia" w:hAnsi="Georgia"/>
          <w:sz w:val="24"/>
          <w:szCs w:val="24"/>
        </w:rPr>
        <w:t>"Об утверждении отчета об исполнении бюджета внутригородского муниципального образования Санкт-Петербурга муниципальный округ Черная речка за 2017 год"</w:t>
      </w:r>
    </w:p>
    <w:p w:rsidR="00434163" w:rsidRDefault="00107736" w:rsidP="00107736">
      <w:pPr>
        <w:tabs>
          <w:tab w:val="left" w:pos="1350"/>
        </w:tabs>
        <w:spacing w:after="0"/>
        <w:jc w:val="center"/>
        <w:rPr>
          <w:rFonts w:ascii="Georgia" w:hAnsi="Georgia"/>
          <w:b/>
          <w:sz w:val="24"/>
          <w:szCs w:val="24"/>
        </w:rPr>
      </w:pPr>
      <w:r w:rsidRPr="00107736">
        <w:rPr>
          <w:rFonts w:ascii="Georgia" w:hAnsi="Georgia"/>
          <w:b/>
          <w:sz w:val="24"/>
          <w:szCs w:val="24"/>
        </w:rPr>
        <w:t xml:space="preserve">ПОКАЗАТЕЛИ ПО РАСХОДАМ БЮДЖЕТА ВНУТРИГОРОДСКОГО МУНИЦИПЛНЬОГО ОБРАЗОВАНИЯ МУНИЦИПАЛЬНОГО ОБРАЗОВАНИЯ САНКТ-ПТЕРБУРГА МУНИЦИПАЛЬНЫЙ ОКРУГ ЧЕРНАЯ РЕЧКА </w:t>
      </w:r>
    </w:p>
    <w:p w:rsidR="00107736" w:rsidRPr="00107736" w:rsidRDefault="00434163" w:rsidP="00434163">
      <w:pPr>
        <w:tabs>
          <w:tab w:val="left" w:pos="1350"/>
        </w:tabs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НА 2017 ГОД П</w:t>
      </w:r>
      <w:r w:rsidR="00107736" w:rsidRPr="00107736">
        <w:rPr>
          <w:rFonts w:ascii="Georgia" w:hAnsi="Georgia"/>
          <w:b/>
          <w:sz w:val="24"/>
          <w:szCs w:val="24"/>
        </w:rPr>
        <w:t>О ВЕДОМСТВЕННОЙ СТРУКТУРЕ РАСХОДОВ</w:t>
      </w:r>
    </w:p>
    <w:p w:rsidR="00107736" w:rsidRDefault="00107736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709"/>
        <w:gridCol w:w="1276"/>
        <w:gridCol w:w="850"/>
        <w:gridCol w:w="992"/>
        <w:gridCol w:w="1134"/>
        <w:gridCol w:w="993"/>
        <w:gridCol w:w="1134"/>
      </w:tblGrid>
      <w:tr w:rsidR="00434163" w:rsidRPr="00434163" w:rsidTr="00434163">
        <w:trPr>
          <w:trHeight w:val="10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статей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раздела, подраздела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вида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Плановая сумма,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Исполненная сумма тыс.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341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     исполнения</w:t>
            </w:r>
          </w:p>
        </w:tc>
      </w:tr>
      <w:tr w:rsidR="00434163" w:rsidRPr="00434163" w:rsidTr="00434163">
        <w:trPr>
          <w:trHeight w:val="9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Главный распорядитель средств местного бюджета - Муниципальный Совет Муниципального округа Черная речка (928)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3355,0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3354,6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3355,00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3354,6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9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Функционирование высшего до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лжностного лица субъекта Россий</w:t>
            </w:r>
            <w:r w:rsidRPr="0043416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1263,30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1263,2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1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11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2091,7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депутатам осуществляющие свои полномочия на непостоянной основе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1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46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1.2.2.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0020000022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1831,9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1831,6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0020000022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1.2.2.2.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0020000022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</w:tr>
      <w:tr w:rsidR="00434163" w:rsidRPr="00434163" w:rsidTr="00434163">
        <w:trPr>
          <w:trHeight w:val="4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0020000023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1.2.3.1.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0020000023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9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Главный распорядитель средств местного бюджета - Местная Администрация Муниципального округа Черная речка (966)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126699,8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116776,6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92,2</w:t>
            </w:r>
          </w:p>
        </w:tc>
      </w:tr>
      <w:tr w:rsidR="00434163" w:rsidRPr="00434163" w:rsidTr="00434163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28707,1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28706,0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11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25109,7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25108,8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1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6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2.1.2.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0020000032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19694,4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19693,7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1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2.1.2.1.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0020000032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17613,0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2.1.2.2.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0020000032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2.1.2.3.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</w:tr>
      <w:tr w:rsidR="00434163" w:rsidRPr="00434163" w:rsidTr="00434163">
        <w:trPr>
          <w:trHeight w:val="11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2.1.3.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09200G0100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2.1.3.1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09200G0100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11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2.1.4.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00200G0850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4127,7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4127,7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2.1.4.1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2.1.4.2.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2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34163" w:rsidRPr="00434163" w:rsidTr="00434163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0700000061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34163" w:rsidRPr="00434163" w:rsidTr="00434163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0700000061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34163" w:rsidRPr="00434163" w:rsidTr="00434163">
        <w:trPr>
          <w:trHeight w:val="2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3597,4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3597,2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2.3.1.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«Формирование архивных фондов органов местного самоуправления Муниципального образования </w:t>
            </w: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Муниципальный округ Черная речка»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7100000100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2.3.1.1.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7100000100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434163" w:rsidRPr="00434163" w:rsidTr="00434163">
        <w:trPr>
          <w:trHeight w:val="136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2.3.2.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«Участие в реализации мер по профилактике дорожно-транспортного травматизма на территории внутригородского муниципального образования Санкт-Петербурга </w:t>
            </w: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Муниципальный округ </w:t>
            </w: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Черная речка»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7200000100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434163" w:rsidRPr="00434163" w:rsidTr="00434163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2.3.2.1.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18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2.3.4.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 Санкт-Петербурга Муниципальный округ Черная речка»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7400000100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434163" w:rsidRPr="00434163" w:rsidTr="00434163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2.3.4.1.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7400000100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136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2.3.5.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«Участие в деятельности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психоактивных</w:t>
            </w:r>
            <w:proofErr w:type="spellEnd"/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веществ, наркомании в Санкт-Петербурге»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7500000100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434163" w:rsidRPr="00434163" w:rsidTr="00434163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2.3.5.1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7500000100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434163" w:rsidRPr="00434163" w:rsidTr="00434163">
        <w:trPr>
          <w:trHeight w:val="20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2.3.6.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Санкт-Петербурга Муниципальный округ Черная речка»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7600000100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434163" w:rsidRPr="00434163" w:rsidTr="00434163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2.3.6.1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7600000100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9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2.3.7.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"Содействие развитию малого бизнеса на территории муниципального образования Муниципальный округ Черная речка"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7700000100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434163" w:rsidRPr="00434163" w:rsidTr="00434163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2.3.7.1.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7700000100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9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2.3.8.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МКУ «Черная речка» на осуществление функций муниципальной информационной службы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3300000073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3487,4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3487,2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2.3.8.1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3300000073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2.3.8.2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3300000073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4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34163" w:rsidRPr="00434163" w:rsidTr="00434163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34163" w:rsidRPr="00434163" w:rsidTr="00434163">
        <w:trPr>
          <w:trHeight w:val="20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2190000081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34163" w:rsidRPr="00434163" w:rsidTr="00434163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2190000081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34163" w:rsidRPr="00434163" w:rsidTr="00434163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62447,5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89,2</w:t>
            </w:r>
          </w:p>
        </w:tc>
      </w:tr>
      <w:tr w:rsidR="00434163" w:rsidRPr="00434163" w:rsidTr="00434163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89,2</w:t>
            </w:r>
          </w:p>
        </w:tc>
      </w:tr>
      <w:tr w:rsidR="00434163" w:rsidRPr="00434163" w:rsidTr="00434163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благоустройство территории муниципального образования,  за счет субсидии из бюджета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60000S1050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27622,9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73,19723852</w:t>
            </w:r>
          </w:p>
        </w:tc>
      </w:tr>
      <w:tr w:rsidR="00434163" w:rsidRPr="00434163" w:rsidTr="00434163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60000S1050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26915,5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72,6</w:t>
            </w:r>
          </w:p>
        </w:tc>
      </w:tr>
      <w:tr w:rsidR="00434163" w:rsidRPr="00434163" w:rsidTr="00434163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4.1.1.2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60000S1050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</w:t>
            </w:r>
          </w:p>
        </w:tc>
      </w:tr>
      <w:tr w:rsidR="00434163" w:rsidRPr="00434163" w:rsidTr="00434163">
        <w:trPr>
          <w:trHeight w:val="9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4.1.2.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благоустройство территории муниципального образования, </w:t>
            </w:r>
            <w:proofErr w:type="spellStart"/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софинансируемые</w:t>
            </w:r>
            <w:proofErr w:type="spellEnd"/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за счет средств местного бюджета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60000M1050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3320,4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3140,3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94,5759547</w:t>
            </w:r>
          </w:p>
        </w:tc>
      </w:tr>
      <w:tr w:rsidR="00434163" w:rsidRPr="00434163" w:rsidTr="00434163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4.1.2.1.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60000M1050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94,6</w:t>
            </w:r>
          </w:p>
        </w:tc>
      </w:tr>
      <w:tr w:rsidR="00434163" w:rsidRPr="00434163" w:rsidTr="00434163">
        <w:trPr>
          <w:trHeight w:val="11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4.1.3.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"Благоустройство придомовых территорий и дворовых территорий муниципального образования Санкт-Петербурга Муниципальный округ Черная речка"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6100000100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5164,3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5163,8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4.1.3.1.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6100000100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81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4.1.4.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программа" Озеленение территорий муниципального образования Санкт-Петербурга Муниципальный округ Черная речка"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6200000100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3281,3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3281,2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4.1.4.1.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6200000100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11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4.1.5.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"Прочие мероприятия в области благоустройства муниципального образования Санкт-Петербурга Муниципальный округ Черная речка"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6300000100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14361,3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14353,8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</w:tr>
      <w:tr w:rsidR="00434163" w:rsidRPr="00434163" w:rsidTr="00434163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4.1.5.1.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14353,9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4.1.5.2.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34163" w:rsidRPr="00434163" w:rsidTr="00434163">
        <w:trPr>
          <w:trHeight w:val="15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4.1.6.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"Устройство </w:t>
            </w:r>
            <w:proofErr w:type="spellStart"/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искуственных</w:t>
            </w:r>
            <w:proofErr w:type="spellEnd"/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дорожных неровностей на проездах и въездах на придомовых территориях и дворовых территориях муниципального образования Санкт-Петербурга Муниципальный округ Черная речка"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6400000100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1894,7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1894,7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434163" w:rsidRPr="00434163" w:rsidTr="00434163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4.1.6.1.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6400000100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6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4.1.7.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МКУ «Черная речка» на осуществление благоустройства территории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6500000100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14371,1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14370,8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4.1.7.1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10625,3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4.1.7.2.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4.1.7.3.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6500000100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10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4.1.8.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Финансирование непредвиденных расходов из средств резервного фонда на проведение аварийно-восстановительных работ в области благоустройства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0700000061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99,57983193</w:t>
            </w:r>
          </w:p>
        </w:tc>
      </w:tr>
      <w:tr w:rsidR="00434163" w:rsidRPr="00434163" w:rsidTr="00434163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4.1.8.1.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0700000061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</w:t>
            </w:r>
          </w:p>
        </w:tc>
      </w:tr>
      <w:tr w:rsidR="00434163" w:rsidRPr="00434163" w:rsidTr="00434163">
        <w:trPr>
          <w:trHeight w:val="2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340,1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20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«Организация профессиональной подготовки, переподготовки и повышения квалификации, включая организацию профессионального образования и дополнительного профессионального образования муниципальных служащих Муниципального образования Муниципальный округ Черная речка».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Стипендия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2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14947,30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14947,2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14947,3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11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«Организация и проведение местных и участие в организации и проведении городских праздничных и иных зрелищных мероприятий»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4100000100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6.1.1.1.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4100000100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14790,9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14790,8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6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6.1.2.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«Организация и проведение досуговых мероприятий для жителей МО Черная речка»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4200000100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6.1.2.1.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4200000100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2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11824,4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9494,8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80,3</w:t>
            </w:r>
          </w:p>
        </w:tc>
      </w:tr>
      <w:tr w:rsidR="00434163" w:rsidRPr="00434163" w:rsidTr="00434163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22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Назначение, выплата, перерасчет ежемесячной доплаты за стаж (общую продолжительность) работы (службы) в ОМСУ,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</w:t>
            </w:r>
            <w:proofErr w:type="spellStart"/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</w:t>
            </w:r>
            <w:proofErr w:type="spellEnd"/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долж-ти</w:t>
            </w:r>
            <w:proofErr w:type="spellEnd"/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долж-ти</w:t>
            </w:r>
            <w:proofErr w:type="spellEnd"/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</w:t>
            </w:r>
            <w:proofErr w:type="spellEnd"/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службы в ОМСУ муниципальных органах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0920000231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434163" w:rsidRPr="00434163" w:rsidTr="00434163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7.1.1.1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0920000231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2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11367,6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9038,0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79,5</w:t>
            </w:r>
          </w:p>
        </w:tc>
      </w:tr>
      <w:tr w:rsidR="00434163" w:rsidRPr="00434163" w:rsidTr="00434163">
        <w:trPr>
          <w:trHeight w:val="11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51100G0860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81,3</w:t>
            </w:r>
          </w:p>
        </w:tc>
      </w:tr>
      <w:tr w:rsidR="00434163" w:rsidRPr="00434163" w:rsidTr="00434163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7.2.1.1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51100G0860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6366,3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81,3</w:t>
            </w:r>
          </w:p>
        </w:tc>
      </w:tr>
      <w:tr w:rsidR="00434163" w:rsidRPr="00434163" w:rsidTr="00434163">
        <w:trPr>
          <w:trHeight w:val="11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7.2.2.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51100G0870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2671,7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75,5</w:t>
            </w:r>
          </w:p>
        </w:tc>
      </w:tr>
      <w:tr w:rsidR="00434163" w:rsidRPr="00434163" w:rsidTr="00434163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7.2.2.1.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51100G0870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75,5</w:t>
            </w:r>
          </w:p>
        </w:tc>
      </w:tr>
      <w:tr w:rsidR="00434163" w:rsidRPr="00434163" w:rsidTr="00434163">
        <w:trPr>
          <w:trHeight w:val="2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156,5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434163" w:rsidRPr="00434163" w:rsidTr="00434163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434163" w:rsidRPr="00434163" w:rsidTr="00434163">
        <w:trPr>
          <w:trHeight w:val="24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«Обеспечение условий для развития на территории внутригородского муниципального образования Санкт-Петербурга Муниципальный округ Черная речка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5120000241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434163" w:rsidRPr="00434163" w:rsidTr="00434163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5120000241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2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34163" w:rsidRPr="00434163" w:rsidTr="00434163">
        <w:trPr>
          <w:trHeight w:val="24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«Обеспечение условий для развития на территории внутригородского муниципального образования Санкт-Петербурга Муниципальный округ Черная речка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5120000241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34163" w:rsidRPr="00434163" w:rsidTr="00434163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8.2.1.1.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5120000241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34163" w:rsidRPr="00434163" w:rsidTr="00434163">
        <w:trPr>
          <w:trHeight w:val="2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684,60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684,60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34163" w:rsidRPr="00434163" w:rsidTr="00434163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Периодическая печать и издательство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34163" w:rsidRPr="00434163" w:rsidTr="00434163">
        <w:trPr>
          <w:trHeight w:val="29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4570000251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4570000251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130054,8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120131,2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92,4</w:t>
            </w:r>
          </w:p>
        </w:tc>
      </w:tr>
    </w:tbl>
    <w:p w:rsidR="00434163" w:rsidRDefault="00434163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p w:rsidR="00107736" w:rsidRDefault="00107736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p w:rsidR="00434163" w:rsidRDefault="00434163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p w:rsidR="00434163" w:rsidRDefault="00434163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p w:rsidR="00F32EF8" w:rsidRPr="00107736" w:rsidRDefault="00F32EF8" w:rsidP="00F32EF8">
      <w:pPr>
        <w:jc w:val="right"/>
        <w:rPr>
          <w:rFonts w:ascii="Georgia" w:hAnsi="Georgia"/>
          <w:sz w:val="24"/>
          <w:szCs w:val="24"/>
        </w:rPr>
      </w:pPr>
      <w:r w:rsidRPr="00107736">
        <w:rPr>
          <w:rFonts w:ascii="Georgia" w:hAnsi="Georgia"/>
          <w:sz w:val="24"/>
          <w:szCs w:val="24"/>
        </w:rPr>
        <w:lastRenderedPageBreak/>
        <w:t xml:space="preserve">Приложение </w:t>
      </w:r>
      <w:r>
        <w:rPr>
          <w:rFonts w:ascii="Georgia" w:hAnsi="Georgia"/>
          <w:sz w:val="24"/>
          <w:szCs w:val="24"/>
        </w:rPr>
        <w:t>3</w:t>
      </w:r>
    </w:p>
    <w:p w:rsidR="00F32EF8" w:rsidRPr="00107736" w:rsidRDefault="00F32EF8" w:rsidP="00F32EF8">
      <w:pPr>
        <w:tabs>
          <w:tab w:val="left" w:pos="1350"/>
        </w:tabs>
        <w:jc w:val="right"/>
        <w:rPr>
          <w:rFonts w:ascii="Georgia" w:hAnsi="Georgia"/>
          <w:sz w:val="24"/>
          <w:szCs w:val="24"/>
        </w:rPr>
      </w:pPr>
      <w:r w:rsidRPr="00107736">
        <w:rPr>
          <w:rFonts w:ascii="Georgia" w:hAnsi="Georgia"/>
          <w:sz w:val="24"/>
          <w:szCs w:val="24"/>
        </w:rPr>
        <w:t>к Решению Муниципального Совета внутригородского муниципального образования Санкт-Петербурга</w:t>
      </w:r>
      <w:r>
        <w:rPr>
          <w:rFonts w:ascii="Georgia" w:hAnsi="Georgia"/>
          <w:sz w:val="24"/>
          <w:szCs w:val="24"/>
        </w:rPr>
        <w:t xml:space="preserve"> </w:t>
      </w:r>
      <w:r w:rsidRPr="00107736">
        <w:rPr>
          <w:rFonts w:ascii="Georgia" w:hAnsi="Georgia"/>
          <w:sz w:val="24"/>
          <w:szCs w:val="24"/>
        </w:rPr>
        <w:t>муниципальный округ Черная речка №_____от __________2018 г.</w:t>
      </w:r>
    </w:p>
    <w:p w:rsidR="00F32EF8" w:rsidRDefault="00F32EF8" w:rsidP="00F32EF8">
      <w:pPr>
        <w:tabs>
          <w:tab w:val="left" w:pos="1350"/>
        </w:tabs>
        <w:jc w:val="right"/>
        <w:rPr>
          <w:rFonts w:ascii="Georgia" w:hAnsi="Georgia"/>
          <w:sz w:val="24"/>
          <w:szCs w:val="24"/>
        </w:rPr>
      </w:pPr>
      <w:r w:rsidRPr="00107736">
        <w:rPr>
          <w:rFonts w:ascii="Georgia" w:hAnsi="Georgia"/>
          <w:sz w:val="24"/>
          <w:szCs w:val="24"/>
        </w:rPr>
        <w:t>"Об утверждении отчета об исполнении бюджета внутригородского муниципального образования Санкт-Петербурга муниципальный округ Черная речка за 2017 год"</w:t>
      </w:r>
    </w:p>
    <w:p w:rsidR="00F32EF8" w:rsidRDefault="00F32EF8" w:rsidP="00F32EF8">
      <w:pPr>
        <w:tabs>
          <w:tab w:val="left" w:pos="1350"/>
        </w:tabs>
        <w:spacing w:after="0"/>
        <w:jc w:val="center"/>
        <w:rPr>
          <w:rFonts w:ascii="Georgia" w:hAnsi="Georgia"/>
          <w:b/>
          <w:sz w:val="24"/>
          <w:szCs w:val="24"/>
        </w:rPr>
      </w:pPr>
      <w:r w:rsidRPr="00F32EF8">
        <w:rPr>
          <w:rFonts w:ascii="Georgia" w:hAnsi="Georgia"/>
          <w:b/>
          <w:sz w:val="24"/>
          <w:szCs w:val="24"/>
        </w:rPr>
        <w:t xml:space="preserve">ПОКАЗАТЕЛИ ПО РАСХОДАМ БЮДЖЕТА ВНУТРИГОРОДСКОГО МУНИЦИПАЛЬНОГО ОБРАЗОВАНИЯ САНКТ-ПЕТЕРБУРГА МУНИЦИПАЛЬНЫЙ ОКРУГ ЧЕРНАЯ РЕЧКА НА 2017 ГОД </w:t>
      </w:r>
    </w:p>
    <w:p w:rsidR="00434163" w:rsidRDefault="00F32EF8" w:rsidP="00F32EF8">
      <w:pPr>
        <w:tabs>
          <w:tab w:val="left" w:pos="1350"/>
        </w:tabs>
        <w:spacing w:after="0"/>
        <w:jc w:val="center"/>
        <w:rPr>
          <w:rFonts w:ascii="Georgia" w:hAnsi="Georgia"/>
          <w:b/>
          <w:sz w:val="24"/>
          <w:szCs w:val="24"/>
        </w:rPr>
      </w:pPr>
      <w:r w:rsidRPr="00F32EF8">
        <w:rPr>
          <w:rFonts w:ascii="Georgia" w:hAnsi="Georgia"/>
          <w:b/>
          <w:sz w:val="24"/>
          <w:szCs w:val="24"/>
        </w:rPr>
        <w:t>ПО ВЕДОМСТВЕННОЙ СТРУКТУРЕ РАСХОДОВ</w:t>
      </w:r>
    </w:p>
    <w:p w:rsidR="00F32EF8" w:rsidRDefault="00F32EF8" w:rsidP="00F32EF8">
      <w:pPr>
        <w:tabs>
          <w:tab w:val="left" w:pos="1350"/>
        </w:tabs>
        <w:spacing w:after="0"/>
        <w:jc w:val="center"/>
        <w:rPr>
          <w:rFonts w:ascii="Georgia" w:hAnsi="Georgia"/>
          <w:b/>
          <w:sz w:val="24"/>
          <w:szCs w:val="24"/>
        </w:rPr>
      </w:pPr>
    </w:p>
    <w:tbl>
      <w:tblPr>
        <w:tblW w:w="10256" w:type="dxa"/>
        <w:tblInd w:w="108" w:type="dxa"/>
        <w:tblLook w:val="04A0" w:firstRow="1" w:lastRow="0" w:firstColumn="1" w:lastColumn="0" w:noHBand="0" w:noVBand="1"/>
      </w:tblPr>
      <w:tblGrid>
        <w:gridCol w:w="1010"/>
        <w:gridCol w:w="2567"/>
        <w:gridCol w:w="786"/>
        <w:gridCol w:w="1300"/>
        <w:gridCol w:w="1110"/>
        <w:gridCol w:w="457"/>
        <w:gridCol w:w="1347"/>
        <w:gridCol w:w="1679"/>
      </w:tblGrid>
      <w:tr w:rsidR="00F32EF8" w:rsidRPr="00F32EF8" w:rsidTr="00F32EF8">
        <w:trPr>
          <w:trHeight w:val="10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статей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сумма тыс. </w:t>
            </w:r>
            <w:proofErr w:type="spellStart"/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826D43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4.45pt;margin-top:3.25pt;width:0;height:543.15pt;z-index:251659264;mso-position-horizontal-relative:text;mso-position-vertical-relative:text" o:connectortype="straight"/>
              </w:pict>
            </w:r>
            <w:r w:rsidR="00F32EF8"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Исполненная сумма тыс. руб.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F32EF8" w:rsidRPr="00F32EF8" w:rsidTr="00F32EF8">
        <w:trPr>
          <w:trHeight w:val="40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3355,0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3354,6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32EF8" w:rsidRPr="00F32EF8" w:rsidTr="00F32EF8">
        <w:trPr>
          <w:trHeight w:val="93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</w:t>
            </w:r>
            <w:proofErr w:type="spellStart"/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Российиской</w:t>
            </w:r>
            <w:proofErr w:type="spellEnd"/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 и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1263,2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32EF8" w:rsidRPr="00F32EF8" w:rsidTr="00F32EF8">
        <w:trPr>
          <w:trHeight w:val="127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2091,4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32EF8" w:rsidRPr="00F32EF8" w:rsidTr="00F32EF8"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28 707,1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28706,0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2EF8" w:rsidRPr="00F32EF8" w:rsidTr="00F32EF8">
        <w:trPr>
          <w:trHeight w:val="135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25109,7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25108,8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32EF8" w:rsidRPr="00F32EF8" w:rsidTr="00F32EF8">
        <w:trPr>
          <w:trHeight w:val="37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2EF8" w:rsidRPr="00F32EF8" w:rsidTr="00F32EF8">
        <w:trPr>
          <w:trHeight w:val="45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EF8" w:rsidRPr="00F32EF8" w:rsidRDefault="00F32EF8" w:rsidP="001A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3597,4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3597,2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32EF8" w:rsidRPr="00F32EF8" w:rsidTr="00F32EF8">
        <w:trPr>
          <w:trHeight w:val="43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2EF8" w:rsidRPr="00F32EF8" w:rsidTr="00F32EF8">
        <w:trPr>
          <w:trHeight w:val="99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2EF8" w:rsidRPr="00F32EF8" w:rsidTr="00F32EF8">
        <w:trPr>
          <w:trHeight w:val="33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70039,8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62447,5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</w:tr>
      <w:tr w:rsidR="00F32EF8" w:rsidRPr="00F32EF8" w:rsidTr="00F32EF8"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70039,8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62447,5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</w:tr>
      <w:tr w:rsidR="00F32EF8" w:rsidRPr="00F32EF8" w:rsidTr="00F32EF8"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EF8" w:rsidRPr="00F32EF8" w:rsidRDefault="00826D43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29" type="#_x0000_t32" style="position:absolute;left:0;text-align:left;margin-left:77.05pt;margin-top:.55pt;width:0;height:211.5pt;z-index:251660288;mso-position-horizontal-relative:text;mso-position-vertical-relative:text" o:connectortype="straight"/>
              </w:pict>
            </w:r>
            <w:r w:rsidR="00F32EF8"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32EF8" w:rsidRPr="00F32EF8" w:rsidTr="00F32EF8"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32EF8" w:rsidRPr="00F32EF8" w:rsidTr="00F32EF8"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14947,3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14947,2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32EF8" w:rsidRPr="00F32EF8" w:rsidTr="00F32EF8"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14947,3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14947,2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32EF8" w:rsidRPr="00F32EF8" w:rsidTr="00F32EF8"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11824,4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9494,8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</w:t>
            </w:r>
          </w:p>
        </w:tc>
      </w:tr>
      <w:tr w:rsidR="00F32EF8" w:rsidRPr="00F32EF8" w:rsidTr="00F32EF8">
        <w:trPr>
          <w:trHeight w:val="28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32EF8" w:rsidRPr="00F32EF8" w:rsidTr="00F32EF8"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11367,6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</w:t>
            </w:r>
          </w:p>
        </w:tc>
      </w:tr>
      <w:tr w:rsidR="00F32EF8" w:rsidRPr="00F32EF8" w:rsidTr="00F32EF8">
        <w:trPr>
          <w:trHeight w:val="33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EF8" w:rsidRPr="00F32EF8" w:rsidRDefault="001A279E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</w:tr>
      <w:tr w:rsidR="00F32EF8" w:rsidRPr="00F32EF8" w:rsidTr="00F32EF8"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EF8" w:rsidRPr="00F32EF8" w:rsidRDefault="001A279E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</w:tr>
      <w:tr w:rsidR="00F32EF8" w:rsidRPr="00F32EF8" w:rsidTr="00F32EF8"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32EF8" w:rsidRPr="00F32EF8" w:rsidTr="00F32EF8">
        <w:trPr>
          <w:trHeight w:val="27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32EF8" w:rsidRPr="00F32EF8" w:rsidTr="00F32EF8">
        <w:trPr>
          <w:trHeight w:val="28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32EF8" w:rsidRPr="00F32EF8" w:rsidTr="00F32EF8"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EF8" w:rsidRPr="00F32EF8" w:rsidRDefault="001A279E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130054,8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120131,2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</w:tr>
    </w:tbl>
    <w:p w:rsidR="00F32EF8" w:rsidRPr="00F32EF8" w:rsidRDefault="00F32EF8" w:rsidP="00F32EF8">
      <w:pPr>
        <w:tabs>
          <w:tab w:val="left" w:pos="1350"/>
        </w:tabs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F32EF8" w:rsidRPr="00107736" w:rsidRDefault="00F32EF8" w:rsidP="00F32EF8">
      <w:pPr>
        <w:jc w:val="right"/>
        <w:rPr>
          <w:rFonts w:ascii="Georgia" w:hAnsi="Georgia"/>
          <w:sz w:val="24"/>
          <w:szCs w:val="24"/>
        </w:rPr>
      </w:pPr>
      <w:r w:rsidRPr="00107736">
        <w:rPr>
          <w:rFonts w:ascii="Georgia" w:hAnsi="Georgia"/>
          <w:sz w:val="24"/>
          <w:szCs w:val="24"/>
        </w:rPr>
        <w:t xml:space="preserve">Приложение </w:t>
      </w:r>
      <w:r>
        <w:rPr>
          <w:rFonts w:ascii="Georgia" w:hAnsi="Georgia"/>
          <w:sz w:val="24"/>
          <w:szCs w:val="24"/>
        </w:rPr>
        <w:t>4</w:t>
      </w:r>
    </w:p>
    <w:p w:rsidR="00F32EF8" w:rsidRPr="00107736" w:rsidRDefault="00F32EF8" w:rsidP="00F32EF8">
      <w:pPr>
        <w:tabs>
          <w:tab w:val="left" w:pos="1350"/>
        </w:tabs>
        <w:jc w:val="right"/>
        <w:rPr>
          <w:rFonts w:ascii="Georgia" w:hAnsi="Georgia"/>
          <w:sz w:val="24"/>
          <w:szCs w:val="24"/>
        </w:rPr>
      </w:pPr>
      <w:r w:rsidRPr="00107736">
        <w:rPr>
          <w:rFonts w:ascii="Georgia" w:hAnsi="Georgia"/>
          <w:sz w:val="24"/>
          <w:szCs w:val="24"/>
        </w:rPr>
        <w:t>к Решению Муниципального Совета внутригородского муниципального образования Санкт-Петербурга</w:t>
      </w:r>
      <w:r>
        <w:rPr>
          <w:rFonts w:ascii="Georgia" w:hAnsi="Georgia"/>
          <w:sz w:val="24"/>
          <w:szCs w:val="24"/>
        </w:rPr>
        <w:t xml:space="preserve"> </w:t>
      </w:r>
      <w:r w:rsidRPr="00107736">
        <w:rPr>
          <w:rFonts w:ascii="Georgia" w:hAnsi="Georgia"/>
          <w:sz w:val="24"/>
          <w:szCs w:val="24"/>
        </w:rPr>
        <w:t>муниципальный округ Черная речка №_____от __________2018 г.</w:t>
      </w:r>
    </w:p>
    <w:p w:rsidR="00434163" w:rsidRPr="00441E90" w:rsidRDefault="00F32EF8" w:rsidP="00441E90">
      <w:pPr>
        <w:tabs>
          <w:tab w:val="left" w:pos="1350"/>
        </w:tabs>
        <w:jc w:val="right"/>
        <w:rPr>
          <w:rFonts w:ascii="Georgia" w:hAnsi="Georgia"/>
          <w:sz w:val="24"/>
          <w:szCs w:val="24"/>
        </w:rPr>
      </w:pPr>
      <w:r w:rsidRPr="00107736">
        <w:rPr>
          <w:rFonts w:ascii="Georgia" w:hAnsi="Georgia"/>
          <w:sz w:val="24"/>
          <w:szCs w:val="24"/>
        </w:rPr>
        <w:t>"Об утверждении отчета об исполнении бюджета внутригородского муниципального образования Санкт-Петербурга муниципальный округ Черная речка за 2017 год"</w:t>
      </w:r>
    </w:p>
    <w:p w:rsidR="00434163" w:rsidRPr="00441E90" w:rsidRDefault="00441E90" w:rsidP="00441E90">
      <w:pPr>
        <w:tabs>
          <w:tab w:val="left" w:pos="1350"/>
        </w:tabs>
        <w:jc w:val="center"/>
        <w:rPr>
          <w:rFonts w:ascii="Georgia" w:hAnsi="Georgia"/>
          <w:b/>
          <w:sz w:val="24"/>
          <w:szCs w:val="24"/>
        </w:rPr>
      </w:pPr>
      <w:r w:rsidRPr="00441E90">
        <w:rPr>
          <w:rFonts w:ascii="Georgia" w:hAnsi="Georgia"/>
          <w:b/>
          <w:sz w:val="24"/>
          <w:szCs w:val="24"/>
        </w:rPr>
        <w:t>ИСТОЧНИКИ ФИНАНСИРОВАНИЯ ДЕФИЦИТА БЮДЖЕТА ВНУТРИГОРОДСКОГО МУНИЦИПАЛЬНОГО ОБРАЗОВАНИЯ САНКТ-ПЕТЕРБУРГА МУНИЦИПАЛЬНЫЙ ОКРУГ ЧЕРНАЯ РЕЧКА НА 2017 ГОД</w:t>
      </w:r>
    </w:p>
    <w:tbl>
      <w:tblPr>
        <w:tblW w:w="104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2743"/>
        <w:gridCol w:w="1544"/>
        <w:gridCol w:w="1440"/>
        <w:gridCol w:w="1331"/>
      </w:tblGrid>
      <w:tr w:rsidR="00D76682" w:rsidRPr="00D76682" w:rsidTr="00D76682">
        <w:trPr>
          <w:trHeight w:val="15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администратора источника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Плановая сумма тыс.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Исполненная сумма тыс.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D76682" w:rsidRPr="00D76682" w:rsidTr="00D76682">
        <w:trPr>
          <w:trHeight w:val="8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82" w:rsidRPr="00D76682" w:rsidRDefault="00826D43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30" type="#_x0000_t32" style="position:absolute;left:0;text-align:left;margin-left:-5.2pt;margin-top:-16.35pt;width:137.3pt;height:0;z-index:251661312;mso-position-horizontal-relative:text;mso-position-vertical-relative:text" o:connectortype="straight"/>
              </w:pict>
            </w:r>
            <w:r w:rsidR="00D76682"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-5718,1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3383,5</w:t>
            </w:r>
          </w:p>
        </w:tc>
      </w:tr>
      <w:tr w:rsidR="00D76682" w:rsidRPr="00D76682" w:rsidTr="00D76682">
        <w:trPr>
          <w:trHeight w:val="7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01 05 00 00 00 0000 500 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129885,8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114413,1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</w:t>
            </w:r>
          </w:p>
        </w:tc>
      </w:tr>
      <w:tr w:rsidR="00D76682" w:rsidRPr="00D76682" w:rsidTr="00D76682">
        <w:trPr>
          <w:trHeight w:val="8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129885,8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114413,1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</w:t>
            </w:r>
          </w:p>
        </w:tc>
      </w:tr>
      <w:tr w:rsidR="00D76682" w:rsidRPr="00D76682" w:rsidTr="00D76682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01 05 02 01 00 0000 510 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129885,8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114413,1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</w:t>
            </w:r>
          </w:p>
        </w:tc>
      </w:tr>
      <w:tr w:rsidR="00D76682" w:rsidRPr="00D76682" w:rsidTr="00D76682">
        <w:trPr>
          <w:trHeight w:val="15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01 05 02 01 03 0000 510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129885,8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114413,1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</w:t>
            </w:r>
          </w:p>
        </w:tc>
      </w:tr>
      <w:tr w:rsidR="00D76682" w:rsidRPr="00D76682" w:rsidTr="00D76682">
        <w:trPr>
          <w:trHeight w:val="7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130054,8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76682" w:rsidRPr="00D76682" w:rsidTr="00D76682">
        <w:trPr>
          <w:trHeight w:val="7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130054,8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120131,2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</w:tr>
      <w:tr w:rsidR="00D76682" w:rsidRPr="00D76682" w:rsidTr="00D76682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01 05 02 01 00 0000 610  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130054,8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120131,2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</w:tr>
      <w:tr w:rsidR="00D76682" w:rsidRPr="00D76682" w:rsidTr="00D76682">
        <w:trPr>
          <w:trHeight w:val="16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01 05 02 01 03 0000 610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130054,8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120131,2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</w:tr>
    </w:tbl>
    <w:p w:rsidR="00434163" w:rsidRDefault="00434163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p w:rsidR="00434163" w:rsidRDefault="00434163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p w:rsidR="00434163" w:rsidRDefault="00434163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p w:rsidR="00DD7BAE" w:rsidRDefault="00DD7BAE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p w:rsidR="00AE2BE1" w:rsidRDefault="00AE2BE1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p w:rsidR="00AE2BE1" w:rsidRDefault="00AE2BE1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p w:rsidR="00AE2BE1" w:rsidRDefault="00AE2BE1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p w:rsidR="00AE2BE1" w:rsidRDefault="00AE2BE1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p w:rsidR="00AE2BE1" w:rsidRDefault="00AE2BE1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p w:rsidR="00AE2BE1" w:rsidRDefault="00AE2BE1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p w:rsidR="00AE2BE1" w:rsidRDefault="00AE2BE1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p w:rsidR="00AE2BE1" w:rsidRDefault="00AE2BE1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p w:rsidR="00AE2BE1" w:rsidRDefault="00AE2BE1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p w:rsidR="00AE2BE1" w:rsidRDefault="00AE2BE1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p w:rsidR="00AE2BE1" w:rsidRDefault="00AE2BE1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p w:rsidR="00AE2BE1" w:rsidRDefault="00AE2BE1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p w:rsidR="00AE2BE1" w:rsidRDefault="00AE2BE1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tbl>
      <w:tblPr>
        <w:tblStyle w:val="a7"/>
        <w:tblpPr w:leftFromText="180" w:rightFromText="180" w:vertAnchor="text" w:horzAnchor="margin" w:tblpX="40" w:tblpY="98"/>
        <w:tblOverlap w:val="never"/>
        <w:tblW w:w="10416" w:type="dxa"/>
        <w:shd w:val="clear" w:color="auto" w:fill="D0CECE" w:themeFill="background2" w:themeFillShade="E6"/>
        <w:tblLayout w:type="fixed"/>
        <w:tblLook w:val="04A0" w:firstRow="1" w:lastRow="0" w:firstColumn="1" w:lastColumn="0" w:noHBand="0" w:noVBand="1"/>
      </w:tblPr>
      <w:tblGrid>
        <w:gridCol w:w="5171"/>
        <w:gridCol w:w="5245"/>
      </w:tblGrid>
      <w:tr w:rsidR="00DD7BAE" w:rsidRPr="00CE2169" w:rsidTr="00AE2BE1">
        <w:trPr>
          <w:trHeight w:val="2321"/>
        </w:trPr>
        <w:tc>
          <w:tcPr>
            <w:tcW w:w="5171" w:type="dxa"/>
            <w:shd w:val="clear" w:color="auto" w:fill="D0CECE" w:themeFill="background2" w:themeFillShade="E6"/>
          </w:tcPr>
          <w:p w:rsidR="00DD7BAE" w:rsidRPr="00CE2169" w:rsidRDefault="00DD7BAE" w:rsidP="00AE2BE1">
            <w:pPr>
              <w:autoSpaceDE w:val="0"/>
              <w:autoSpaceDN w:val="0"/>
              <w:adjustRightInd w:val="0"/>
              <w:jc w:val="both"/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</w:pPr>
          </w:p>
          <w:p w:rsidR="00DD7BAE" w:rsidRPr="00CE2169" w:rsidRDefault="00DD7BAE" w:rsidP="00AE2BE1">
            <w:pPr>
              <w:autoSpaceDE w:val="0"/>
              <w:autoSpaceDN w:val="0"/>
              <w:adjustRightInd w:val="0"/>
              <w:jc w:val="both"/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</w:pPr>
            <w:r w:rsidRPr="00CE2169"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  <w:t>Учредитель: МС МО Черная речка</w:t>
            </w:r>
          </w:p>
          <w:p w:rsidR="00DD7BAE" w:rsidRPr="00CE2169" w:rsidRDefault="00DD7BAE" w:rsidP="00AE2BE1">
            <w:pPr>
              <w:autoSpaceDE w:val="0"/>
              <w:autoSpaceDN w:val="0"/>
              <w:adjustRightInd w:val="0"/>
              <w:jc w:val="both"/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</w:pPr>
          </w:p>
          <w:p w:rsidR="00DD7BAE" w:rsidRPr="00CE2169" w:rsidRDefault="00DD7BAE" w:rsidP="00AE2BE1">
            <w:pPr>
              <w:autoSpaceDE w:val="0"/>
              <w:autoSpaceDN w:val="0"/>
              <w:adjustRightInd w:val="0"/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</w:pPr>
            <w:r w:rsidRPr="00CE2169"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  <w:t>Зарегистрирована</w:t>
            </w:r>
            <w:r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CE2169"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  <w:t>Управлением Федеральной службы по надзору за соблюдением законодательства в сфере массовых коммуникаций и охране культурного наследия по Северо-Западному федеральному округу.</w:t>
            </w:r>
          </w:p>
          <w:p w:rsidR="00DD7BAE" w:rsidRPr="00CE2169" w:rsidRDefault="00DD7BAE" w:rsidP="00AE2BE1">
            <w:pPr>
              <w:autoSpaceDE w:val="0"/>
              <w:autoSpaceDN w:val="0"/>
              <w:adjustRightInd w:val="0"/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</w:pPr>
          </w:p>
          <w:p w:rsidR="00DD7BAE" w:rsidRDefault="00DD7BAE" w:rsidP="00AE2BE1">
            <w:pPr>
              <w:autoSpaceDE w:val="0"/>
              <w:autoSpaceDN w:val="0"/>
              <w:adjustRightInd w:val="0"/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</w:pPr>
            <w:r w:rsidRPr="00CE2169"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  <w:t xml:space="preserve">Свидетельство ПИ № </w:t>
            </w:r>
          </w:p>
          <w:p w:rsidR="00DD7BAE" w:rsidRPr="00CE2169" w:rsidRDefault="00DD7BAE" w:rsidP="00AE2BE1">
            <w:pPr>
              <w:autoSpaceDE w:val="0"/>
              <w:autoSpaceDN w:val="0"/>
              <w:adjustRightInd w:val="0"/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</w:pPr>
            <w:r w:rsidRPr="00CE2169"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  <w:t>2-5745 от 01.02.2002 г.</w:t>
            </w:r>
          </w:p>
        </w:tc>
        <w:tc>
          <w:tcPr>
            <w:tcW w:w="5245" w:type="dxa"/>
            <w:shd w:val="clear" w:color="auto" w:fill="D0CECE" w:themeFill="background2" w:themeFillShade="E6"/>
          </w:tcPr>
          <w:p w:rsidR="00DD7BAE" w:rsidRPr="00CE2169" w:rsidRDefault="00DD7BAE" w:rsidP="00AE2BE1">
            <w:pPr>
              <w:autoSpaceDE w:val="0"/>
              <w:autoSpaceDN w:val="0"/>
              <w:adjustRightInd w:val="0"/>
              <w:jc w:val="both"/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</w:pPr>
          </w:p>
          <w:p w:rsidR="00DD7BAE" w:rsidRDefault="00DD7BAE" w:rsidP="00AE2BE1">
            <w:pPr>
              <w:autoSpaceDE w:val="0"/>
              <w:autoSpaceDN w:val="0"/>
              <w:adjustRightInd w:val="0"/>
              <w:jc w:val="both"/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</w:pPr>
            <w:r w:rsidRPr="00CE2169"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  <w:t xml:space="preserve">Редакция: СПб, ул. </w:t>
            </w:r>
            <w:proofErr w:type="spellStart"/>
            <w:r w:rsidRPr="00CE2169"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  <w:t>Сестрорецкая</w:t>
            </w:r>
            <w:proofErr w:type="spellEnd"/>
            <w:r w:rsidRPr="00CE2169"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  <w:t xml:space="preserve">, д. 7, </w:t>
            </w:r>
          </w:p>
          <w:p w:rsidR="00DD7BAE" w:rsidRPr="00CE2169" w:rsidRDefault="00CC4C54" w:rsidP="00AE2BE1">
            <w:pPr>
              <w:autoSpaceDE w:val="0"/>
              <w:autoSpaceDN w:val="0"/>
              <w:adjustRightInd w:val="0"/>
              <w:jc w:val="both"/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  <w:t>430-58-30</w:t>
            </w:r>
          </w:p>
          <w:p w:rsidR="00DD7BAE" w:rsidRPr="00CE2169" w:rsidRDefault="00DD7BAE" w:rsidP="00AE2BE1">
            <w:pPr>
              <w:autoSpaceDE w:val="0"/>
              <w:autoSpaceDN w:val="0"/>
              <w:adjustRightInd w:val="0"/>
              <w:jc w:val="both"/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</w:pPr>
            <w:r w:rsidRPr="00CE2169"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  <w:t>Гл. редактор: Колобова А.А.</w:t>
            </w:r>
          </w:p>
          <w:p w:rsidR="00DD7BAE" w:rsidRPr="00CE2169" w:rsidRDefault="00DD7BAE" w:rsidP="00AE2BE1">
            <w:pPr>
              <w:autoSpaceDE w:val="0"/>
              <w:autoSpaceDN w:val="0"/>
              <w:adjustRightInd w:val="0"/>
              <w:jc w:val="both"/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</w:pPr>
            <w:r w:rsidRPr="00CE2169"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  <w:t>Отпечатано с использованием оргтехники учредителя</w:t>
            </w:r>
          </w:p>
          <w:p w:rsidR="00DD7BAE" w:rsidRPr="00CE2169" w:rsidRDefault="00DD7BAE" w:rsidP="00AE2BE1">
            <w:pPr>
              <w:autoSpaceDE w:val="0"/>
              <w:autoSpaceDN w:val="0"/>
              <w:adjustRightInd w:val="0"/>
              <w:jc w:val="both"/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  <w:t>Тираж 2</w:t>
            </w:r>
            <w:r w:rsidRPr="00CE2169"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  <w:t>00 экз.</w:t>
            </w:r>
          </w:p>
          <w:p w:rsidR="00DD7BAE" w:rsidRPr="00CE2169" w:rsidRDefault="00DD7BAE" w:rsidP="00AE2BE1">
            <w:pPr>
              <w:autoSpaceDE w:val="0"/>
              <w:autoSpaceDN w:val="0"/>
              <w:adjustRightInd w:val="0"/>
              <w:jc w:val="both"/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</w:pPr>
            <w:r w:rsidRPr="00CE2169"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  <w:t>Цена: «бесплатно»</w:t>
            </w:r>
          </w:p>
          <w:p w:rsidR="00DD7BAE" w:rsidRPr="00CE2169" w:rsidRDefault="00DD7BAE" w:rsidP="00AE2BE1">
            <w:pPr>
              <w:autoSpaceDE w:val="0"/>
              <w:autoSpaceDN w:val="0"/>
              <w:adjustRightInd w:val="0"/>
              <w:jc w:val="both"/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</w:pPr>
          </w:p>
          <w:p w:rsidR="00DD7BAE" w:rsidRDefault="00DD7BAE" w:rsidP="00AE2BE1">
            <w:pPr>
              <w:autoSpaceDE w:val="0"/>
              <w:autoSpaceDN w:val="0"/>
              <w:adjustRightInd w:val="0"/>
              <w:jc w:val="both"/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</w:pPr>
            <w:r w:rsidRPr="00CE2169"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  <w:t xml:space="preserve">Время подписания в печать по графику: </w:t>
            </w:r>
          </w:p>
          <w:p w:rsidR="00DD7BAE" w:rsidRPr="00CE2169" w:rsidRDefault="00DD7BAE" w:rsidP="00AE2BE1">
            <w:pPr>
              <w:autoSpaceDE w:val="0"/>
              <w:autoSpaceDN w:val="0"/>
              <w:adjustRightInd w:val="0"/>
              <w:jc w:val="both"/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  <w:t>в 22</w:t>
            </w:r>
            <w:r w:rsidRPr="00CE2169"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  <w:t>:00.</w:t>
            </w:r>
          </w:p>
          <w:p w:rsidR="00DD7BAE" w:rsidRPr="00CE2169" w:rsidRDefault="00DD7BAE" w:rsidP="00AE2BE1">
            <w:pPr>
              <w:autoSpaceDE w:val="0"/>
              <w:autoSpaceDN w:val="0"/>
              <w:adjustRightInd w:val="0"/>
              <w:jc w:val="both"/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  <w:t>Фактически: в 22</w:t>
            </w:r>
            <w:r w:rsidRPr="00CE2169"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  <w:t>:00.</w:t>
            </w:r>
          </w:p>
          <w:p w:rsidR="00DD7BAE" w:rsidRPr="00CE2169" w:rsidRDefault="00DD7BAE" w:rsidP="00AE2BE1">
            <w:pPr>
              <w:shd w:val="clear" w:color="auto" w:fill="D0CECE" w:themeFill="background2" w:themeFillShade="E6"/>
              <w:tabs>
                <w:tab w:val="left" w:pos="142"/>
              </w:tabs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CE2169"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  <w:t xml:space="preserve">Дата выхода в свет: </w:t>
            </w:r>
            <w:r w:rsidR="00E263D4">
              <w:rPr>
                <w:rFonts w:ascii="Georgia" w:hAnsi="Georgia" w:cs="TimesNewRomanPSMT"/>
                <w:color w:val="000000" w:themeColor="text1"/>
                <w:sz w:val="24"/>
                <w:szCs w:val="24"/>
                <w:highlight w:val="lightGray"/>
              </w:rPr>
              <w:t>11.05</w:t>
            </w:r>
            <w:r w:rsidRPr="00DD7BAE">
              <w:rPr>
                <w:rFonts w:ascii="Georgia" w:hAnsi="Georgia" w:cs="TimesNewRomanPSMT"/>
                <w:color w:val="000000" w:themeColor="text1"/>
                <w:sz w:val="24"/>
                <w:szCs w:val="24"/>
                <w:highlight w:val="lightGray"/>
              </w:rPr>
              <w:t>.2018 г.</w:t>
            </w:r>
          </w:p>
          <w:p w:rsidR="00DD7BAE" w:rsidRPr="00CE2169" w:rsidRDefault="00DD7BAE" w:rsidP="00AE2BE1">
            <w:pPr>
              <w:autoSpaceDE w:val="0"/>
              <w:autoSpaceDN w:val="0"/>
              <w:adjustRightInd w:val="0"/>
              <w:jc w:val="both"/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</w:pPr>
          </w:p>
        </w:tc>
      </w:tr>
    </w:tbl>
    <w:p w:rsidR="00DD7BAE" w:rsidRPr="00B14CBF" w:rsidRDefault="00DD7BAE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sectPr w:rsidR="00DD7BAE" w:rsidRPr="00B14CBF" w:rsidSect="008708D9">
      <w:headerReference w:type="default" r:id="rId20"/>
      <w:pgSz w:w="11906" w:h="16838"/>
      <w:pgMar w:top="568" w:right="99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D43" w:rsidRDefault="00826D43" w:rsidP="001B0192">
      <w:pPr>
        <w:spacing w:after="0" w:line="240" w:lineRule="auto"/>
      </w:pPr>
      <w:r>
        <w:separator/>
      </w:r>
    </w:p>
  </w:endnote>
  <w:endnote w:type="continuationSeparator" w:id="0">
    <w:p w:rsidR="00826D43" w:rsidRDefault="00826D43" w:rsidP="001B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D43" w:rsidRDefault="00826D43" w:rsidP="001B0192">
      <w:pPr>
        <w:spacing w:after="0" w:line="240" w:lineRule="auto"/>
      </w:pPr>
      <w:r>
        <w:separator/>
      </w:r>
    </w:p>
  </w:footnote>
  <w:footnote w:type="continuationSeparator" w:id="0">
    <w:p w:rsidR="00826D43" w:rsidRDefault="00826D43" w:rsidP="001B0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E90" w:rsidRPr="00B76C9C" w:rsidRDefault="00441E90" w:rsidP="001759E3">
    <w:pPr>
      <w:pStyle w:val="Heading"/>
      <w:jc w:val="both"/>
      <w:rPr>
        <w:rFonts w:ascii="Georgia" w:hAnsi="Georgia" w:cs="Times New Roman"/>
        <w:b w:val="0"/>
        <w:sz w:val="20"/>
        <w:szCs w:val="20"/>
      </w:rPr>
    </w:pPr>
    <w:r>
      <w:rPr>
        <w:rFonts w:asciiTheme="minorHAnsi" w:hAnsiTheme="minorHAnsi"/>
        <w:sz w:val="24"/>
        <w:szCs w:val="24"/>
      </w:rPr>
      <w:t>май 2018 г.</w:t>
    </w:r>
    <w:r w:rsidRPr="00B02A0B">
      <w:rPr>
        <w:rFonts w:asciiTheme="minorHAnsi" w:hAnsiTheme="minorHAnsi"/>
        <w:sz w:val="24"/>
        <w:szCs w:val="24"/>
      </w:rPr>
      <w:t xml:space="preserve">                                                                                                        </w:t>
    </w:r>
    <w:r>
      <w:rPr>
        <w:rFonts w:asciiTheme="minorHAnsi" w:hAnsiTheme="minorHAnsi"/>
        <w:sz w:val="24"/>
        <w:szCs w:val="24"/>
      </w:rPr>
      <w:t xml:space="preserve">                                                    №5</w:t>
    </w:r>
  </w:p>
  <w:p w:rsidR="00441E90" w:rsidRDefault="00826D43">
    <w:pPr>
      <w:pStyle w:val="a8"/>
    </w:pPr>
    <w:r>
      <w:rPr>
        <w:rFonts w:ascii="Arial" w:hAnsi="Arial" w:cs="Arial"/>
        <w:b/>
        <w:noProof/>
        <w:sz w:val="24"/>
        <w:szCs w:val="24"/>
      </w:rPr>
      <w:pict>
        <v:line id="Прямая соединительная линия 35" o:spid="_x0000_s2049" style="position:absolute;flip:y;z-index:251660288;visibility:visible;mso-height-relative:margin" from=".95pt,2.15pt" to="502.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" strokecolor="black [3200]" strokeweight=".5pt">
          <v:stroke joinstyle="miter"/>
        </v:line>
      </w:pict>
    </w:r>
  </w:p>
  <w:p w:rsidR="00441E90" w:rsidRDefault="00441E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4044"/>
    <w:multiLevelType w:val="multilevel"/>
    <w:tmpl w:val="81EA6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70050"/>
    <w:multiLevelType w:val="multilevel"/>
    <w:tmpl w:val="61E87D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077322"/>
    <w:multiLevelType w:val="hybridMultilevel"/>
    <w:tmpl w:val="41FA8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E24AC"/>
    <w:multiLevelType w:val="multilevel"/>
    <w:tmpl w:val="2596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6508F8"/>
    <w:multiLevelType w:val="multilevel"/>
    <w:tmpl w:val="717C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F361EB"/>
    <w:multiLevelType w:val="multilevel"/>
    <w:tmpl w:val="882CA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A43819"/>
    <w:multiLevelType w:val="multilevel"/>
    <w:tmpl w:val="BAD4EA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CF6F9D"/>
    <w:multiLevelType w:val="multilevel"/>
    <w:tmpl w:val="3B42BD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9E3F6D"/>
    <w:multiLevelType w:val="multilevel"/>
    <w:tmpl w:val="F3967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DCC57AA"/>
    <w:multiLevelType w:val="multilevel"/>
    <w:tmpl w:val="D7569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4F7B77"/>
    <w:multiLevelType w:val="hybridMultilevel"/>
    <w:tmpl w:val="944A79DC"/>
    <w:lvl w:ilvl="0" w:tplc="8E76DF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E713C"/>
    <w:multiLevelType w:val="multilevel"/>
    <w:tmpl w:val="ADECA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C82745"/>
    <w:multiLevelType w:val="multilevel"/>
    <w:tmpl w:val="63A87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2063E8"/>
    <w:multiLevelType w:val="multilevel"/>
    <w:tmpl w:val="24649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5E4D89"/>
    <w:multiLevelType w:val="multilevel"/>
    <w:tmpl w:val="9ABC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D303BC"/>
    <w:multiLevelType w:val="multilevel"/>
    <w:tmpl w:val="CDB2D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1"/>
  </w:num>
  <w:num w:numId="5">
    <w:abstractNumId w:val="12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9"/>
  </w:num>
  <w:num w:numId="10">
    <w:abstractNumId w:val="8"/>
  </w:num>
  <w:num w:numId="11">
    <w:abstractNumId w:val="3"/>
  </w:num>
  <w:num w:numId="12">
    <w:abstractNumId w:val="15"/>
  </w:num>
  <w:num w:numId="13">
    <w:abstractNumId w:val="6"/>
  </w:num>
  <w:num w:numId="14">
    <w:abstractNumId w:val="5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372"/>
    <w:rsid w:val="00000920"/>
    <w:rsid w:val="0000458D"/>
    <w:rsid w:val="0004538D"/>
    <w:rsid w:val="000A1524"/>
    <w:rsid w:val="00106FCF"/>
    <w:rsid w:val="00107736"/>
    <w:rsid w:val="0011595E"/>
    <w:rsid w:val="00116C14"/>
    <w:rsid w:val="00117253"/>
    <w:rsid w:val="00134874"/>
    <w:rsid w:val="00163150"/>
    <w:rsid w:val="001759E3"/>
    <w:rsid w:val="001861AC"/>
    <w:rsid w:val="00194BEB"/>
    <w:rsid w:val="001A279E"/>
    <w:rsid w:val="001A2B7A"/>
    <w:rsid w:val="001B0192"/>
    <w:rsid w:val="001B3C6A"/>
    <w:rsid w:val="001B5004"/>
    <w:rsid w:val="001C3E89"/>
    <w:rsid w:val="002007F8"/>
    <w:rsid w:val="00205D81"/>
    <w:rsid w:val="0020697E"/>
    <w:rsid w:val="00210A80"/>
    <w:rsid w:val="00214616"/>
    <w:rsid w:val="00242172"/>
    <w:rsid w:val="00270392"/>
    <w:rsid w:val="002958BE"/>
    <w:rsid w:val="002A793D"/>
    <w:rsid w:val="002B058A"/>
    <w:rsid w:val="002D5BFF"/>
    <w:rsid w:val="00306708"/>
    <w:rsid w:val="00325A1D"/>
    <w:rsid w:val="00390C1B"/>
    <w:rsid w:val="00395A73"/>
    <w:rsid w:val="003962DB"/>
    <w:rsid w:val="003A4B25"/>
    <w:rsid w:val="003A4DA0"/>
    <w:rsid w:val="003B2286"/>
    <w:rsid w:val="003B741F"/>
    <w:rsid w:val="004024D7"/>
    <w:rsid w:val="004111DD"/>
    <w:rsid w:val="00424A34"/>
    <w:rsid w:val="0043113B"/>
    <w:rsid w:val="00432C17"/>
    <w:rsid w:val="00434163"/>
    <w:rsid w:val="0043423C"/>
    <w:rsid w:val="0043436E"/>
    <w:rsid w:val="00436E80"/>
    <w:rsid w:val="00437F8D"/>
    <w:rsid w:val="00441413"/>
    <w:rsid w:val="00441E90"/>
    <w:rsid w:val="004669C6"/>
    <w:rsid w:val="004801A5"/>
    <w:rsid w:val="00492001"/>
    <w:rsid w:val="004B44F2"/>
    <w:rsid w:val="004C50ED"/>
    <w:rsid w:val="004C6B1E"/>
    <w:rsid w:val="004D693E"/>
    <w:rsid w:val="004E209B"/>
    <w:rsid w:val="004F02E6"/>
    <w:rsid w:val="00503EC8"/>
    <w:rsid w:val="005139AC"/>
    <w:rsid w:val="00514558"/>
    <w:rsid w:val="00523138"/>
    <w:rsid w:val="00554AF1"/>
    <w:rsid w:val="00561371"/>
    <w:rsid w:val="00565B36"/>
    <w:rsid w:val="00586684"/>
    <w:rsid w:val="005B29A6"/>
    <w:rsid w:val="005B5AE7"/>
    <w:rsid w:val="005B7E01"/>
    <w:rsid w:val="005C4DD2"/>
    <w:rsid w:val="005E6863"/>
    <w:rsid w:val="0060375A"/>
    <w:rsid w:val="00654B33"/>
    <w:rsid w:val="00655283"/>
    <w:rsid w:val="00655C53"/>
    <w:rsid w:val="00670A1E"/>
    <w:rsid w:val="00676BA1"/>
    <w:rsid w:val="00694FE1"/>
    <w:rsid w:val="006B78A1"/>
    <w:rsid w:val="006C67A2"/>
    <w:rsid w:val="006E5C16"/>
    <w:rsid w:val="007039B6"/>
    <w:rsid w:val="00736FE4"/>
    <w:rsid w:val="00742929"/>
    <w:rsid w:val="00750D7E"/>
    <w:rsid w:val="0076158F"/>
    <w:rsid w:val="00765B81"/>
    <w:rsid w:val="007673E9"/>
    <w:rsid w:val="00790801"/>
    <w:rsid w:val="007C5803"/>
    <w:rsid w:val="007E191A"/>
    <w:rsid w:val="007E3387"/>
    <w:rsid w:val="007E484B"/>
    <w:rsid w:val="007E6814"/>
    <w:rsid w:val="007E7C1B"/>
    <w:rsid w:val="007F2389"/>
    <w:rsid w:val="00826D43"/>
    <w:rsid w:val="0083609A"/>
    <w:rsid w:val="00862C10"/>
    <w:rsid w:val="00863F4F"/>
    <w:rsid w:val="008708D9"/>
    <w:rsid w:val="008D36B3"/>
    <w:rsid w:val="008E3067"/>
    <w:rsid w:val="00901C70"/>
    <w:rsid w:val="0094484E"/>
    <w:rsid w:val="00963960"/>
    <w:rsid w:val="00984372"/>
    <w:rsid w:val="00985D46"/>
    <w:rsid w:val="009B48B5"/>
    <w:rsid w:val="009F793C"/>
    <w:rsid w:val="00A021DA"/>
    <w:rsid w:val="00A25779"/>
    <w:rsid w:val="00A310A0"/>
    <w:rsid w:val="00A331EF"/>
    <w:rsid w:val="00A57D9C"/>
    <w:rsid w:val="00A74204"/>
    <w:rsid w:val="00A76B15"/>
    <w:rsid w:val="00A86F51"/>
    <w:rsid w:val="00AA560F"/>
    <w:rsid w:val="00AD0A21"/>
    <w:rsid w:val="00AD0A3C"/>
    <w:rsid w:val="00AE2BE1"/>
    <w:rsid w:val="00AE40D3"/>
    <w:rsid w:val="00B02A0B"/>
    <w:rsid w:val="00B14CBF"/>
    <w:rsid w:val="00B174ED"/>
    <w:rsid w:val="00B36DCE"/>
    <w:rsid w:val="00B46FC1"/>
    <w:rsid w:val="00B67F74"/>
    <w:rsid w:val="00B76C9C"/>
    <w:rsid w:val="00B87892"/>
    <w:rsid w:val="00B90BCE"/>
    <w:rsid w:val="00B929E3"/>
    <w:rsid w:val="00B94C8B"/>
    <w:rsid w:val="00BC5674"/>
    <w:rsid w:val="00BC63B7"/>
    <w:rsid w:val="00BE16EB"/>
    <w:rsid w:val="00C77F37"/>
    <w:rsid w:val="00C849EE"/>
    <w:rsid w:val="00C95751"/>
    <w:rsid w:val="00CC4C54"/>
    <w:rsid w:val="00CD169F"/>
    <w:rsid w:val="00CE2169"/>
    <w:rsid w:val="00CE4978"/>
    <w:rsid w:val="00CF48B8"/>
    <w:rsid w:val="00D02B69"/>
    <w:rsid w:val="00D07E26"/>
    <w:rsid w:val="00D1311F"/>
    <w:rsid w:val="00D13841"/>
    <w:rsid w:val="00D14BDC"/>
    <w:rsid w:val="00D17592"/>
    <w:rsid w:val="00D20FFB"/>
    <w:rsid w:val="00D37968"/>
    <w:rsid w:val="00D52682"/>
    <w:rsid w:val="00D66BF0"/>
    <w:rsid w:val="00D734A1"/>
    <w:rsid w:val="00D76682"/>
    <w:rsid w:val="00D806C0"/>
    <w:rsid w:val="00D80995"/>
    <w:rsid w:val="00DB1DBD"/>
    <w:rsid w:val="00DC23FE"/>
    <w:rsid w:val="00DC6C24"/>
    <w:rsid w:val="00DD7BAE"/>
    <w:rsid w:val="00DE1CDC"/>
    <w:rsid w:val="00E12769"/>
    <w:rsid w:val="00E146B3"/>
    <w:rsid w:val="00E263D4"/>
    <w:rsid w:val="00E33B2C"/>
    <w:rsid w:val="00E47B61"/>
    <w:rsid w:val="00E6033C"/>
    <w:rsid w:val="00E658F2"/>
    <w:rsid w:val="00E65E55"/>
    <w:rsid w:val="00E81A97"/>
    <w:rsid w:val="00EA5B3B"/>
    <w:rsid w:val="00EA75AC"/>
    <w:rsid w:val="00EB2E5B"/>
    <w:rsid w:val="00EB64D0"/>
    <w:rsid w:val="00EC0F8F"/>
    <w:rsid w:val="00ED421B"/>
    <w:rsid w:val="00EF2073"/>
    <w:rsid w:val="00F24463"/>
    <w:rsid w:val="00F25845"/>
    <w:rsid w:val="00F276E1"/>
    <w:rsid w:val="00F27C24"/>
    <w:rsid w:val="00F32EF8"/>
    <w:rsid w:val="00F35577"/>
    <w:rsid w:val="00FB3EC9"/>
    <w:rsid w:val="00FF6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</o:rules>
    </o:shapelayout>
  </w:shapeDefaults>
  <w:decimalSymbol w:val=","/>
  <w:listSeparator w:val=";"/>
  <w15:docId w15:val="{449D7CBE-613D-4AA8-866E-92A6623A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AF1"/>
  </w:style>
  <w:style w:type="paragraph" w:styleId="1">
    <w:name w:val="heading 1"/>
    <w:basedOn w:val="a"/>
    <w:link w:val="10"/>
    <w:uiPriority w:val="9"/>
    <w:qFormat/>
    <w:rsid w:val="00E65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F48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48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8437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8437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rsid w:val="009843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rsid w:val="009843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rsid w:val="009843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2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2A0B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rsid w:val="00210A80"/>
    <w:pPr>
      <w:widowControl w:val="0"/>
      <w:autoSpaceDE w:val="0"/>
      <w:autoSpaceDN w:val="0"/>
      <w:adjustRightInd w:val="0"/>
      <w:spacing w:after="0" w:line="374" w:lineRule="exact"/>
      <w:ind w:firstLine="12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10A80"/>
    <w:rPr>
      <w:rFonts w:ascii="Times New Roman" w:hAnsi="Times New Roman" w:cs="Times New Roman"/>
      <w:b/>
      <w:bCs/>
      <w:spacing w:val="10"/>
      <w:sz w:val="16"/>
      <w:szCs w:val="16"/>
    </w:rPr>
  </w:style>
  <w:style w:type="table" w:styleId="a7">
    <w:name w:val="Table Grid"/>
    <w:basedOn w:val="a1"/>
    <w:uiPriority w:val="39"/>
    <w:rsid w:val="0039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B0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0192"/>
  </w:style>
  <w:style w:type="paragraph" w:styleId="aa">
    <w:name w:val="footer"/>
    <w:basedOn w:val="a"/>
    <w:link w:val="ab"/>
    <w:uiPriority w:val="99"/>
    <w:unhideWhenUsed/>
    <w:rsid w:val="001B0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0192"/>
  </w:style>
  <w:style w:type="paragraph" w:styleId="ac">
    <w:name w:val="List Paragraph"/>
    <w:basedOn w:val="a"/>
    <w:uiPriority w:val="34"/>
    <w:qFormat/>
    <w:rsid w:val="003B228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3B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3B2286"/>
    <w:rPr>
      <w:color w:val="0000FF"/>
      <w:u w:val="single"/>
    </w:rPr>
  </w:style>
  <w:style w:type="paragraph" w:customStyle="1" w:styleId="xl66">
    <w:name w:val="xl66"/>
    <w:basedOn w:val="a"/>
    <w:rsid w:val="00163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1631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631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1631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163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1631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163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163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163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163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1631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631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631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1631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163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1631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1631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163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1631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1631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163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1631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163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163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163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1631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163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163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163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163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1631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163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163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1631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1631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163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16315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1631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1631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1631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16315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1631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1631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1631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1631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16315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1631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1631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1631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1631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1631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16315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16315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1631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1631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16315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1631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1631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163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16315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16315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1631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1631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1631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16315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1631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16315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163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163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163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16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163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1631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1631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1631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16"/>
      <w:szCs w:val="16"/>
      <w:lang w:eastAsia="ru-RU"/>
    </w:rPr>
  </w:style>
  <w:style w:type="paragraph" w:customStyle="1" w:styleId="xl141">
    <w:name w:val="xl141"/>
    <w:basedOn w:val="a"/>
    <w:rsid w:val="00163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16"/>
      <w:szCs w:val="16"/>
      <w:lang w:eastAsia="ru-RU"/>
    </w:rPr>
  </w:style>
  <w:style w:type="paragraph" w:customStyle="1" w:styleId="xl142">
    <w:name w:val="xl142"/>
    <w:basedOn w:val="a"/>
    <w:rsid w:val="001631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16"/>
      <w:szCs w:val="16"/>
      <w:lang w:eastAsia="ru-RU"/>
    </w:rPr>
  </w:style>
  <w:style w:type="paragraph" w:customStyle="1" w:styleId="xl143">
    <w:name w:val="xl143"/>
    <w:basedOn w:val="a"/>
    <w:rsid w:val="00163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1631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163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1631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16315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1631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1631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1631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1631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"/>
    <w:rsid w:val="00163150"/>
    <w:pP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1631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163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1631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1631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16315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1631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"/>
    <w:rsid w:val="001631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163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16315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16315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1631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16315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1631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1631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16315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68">
    <w:name w:val="xl168"/>
    <w:basedOn w:val="a"/>
    <w:rsid w:val="001631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69">
    <w:name w:val="xl169"/>
    <w:basedOn w:val="a"/>
    <w:rsid w:val="001631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70">
    <w:name w:val="xl170"/>
    <w:basedOn w:val="a"/>
    <w:rsid w:val="001631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71">
    <w:name w:val="xl171"/>
    <w:basedOn w:val="a"/>
    <w:rsid w:val="0016315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72">
    <w:name w:val="xl172"/>
    <w:basedOn w:val="a"/>
    <w:rsid w:val="0016315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3">
    <w:name w:val="xl173"/>
    <w:basedOn w:val="a"/>
    <w:rsid w:val="001631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1631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1631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6">
    <w:name w:val="xl176"/>
    <w:basedOn w:val="a"/>
    <w:rsid w:val="0016315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7">
    <w:name w:val="xl177"/>
    <w:basedOn w:val="a"/>
    <w:rsid w:val="001631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78">
    <w:name w:val="xl178"/>
    <w:basedOn w:val="a"/>
    <w:rsid w:val="001631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16315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0">
    <w:name w:val="xl180"/>
    <w:basedOn w:val="a"/>
    <w:rsid w:val="001631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rsid w:val="001631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1631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3">
    <w:name w:val="xl183"/>
    <w:basedOn w:val="a"/>
    <w:rsid w:val="0016315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4">
    <w:name w:val="xl184"/>
    <w:basedOn w:val="a"/>
    <w:rsid w:val="00163150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5">
    <w:name w:val="xl185"/>
    <w:basedOn w:val="a"/>
    <w:rsid w:val="001631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6">
    <w:name w:val="xl186"/>
    <w:basedOn w:val="a"/>
    <w:rsid w:val="001631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7">
    <w:name w:val="xl187"/>
    <w:basedOn w:val="a"/>
    <w:rsid w:val="001631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8">
    <w:name w:val="xl188"/>
    <w:basedOn w:val="a"/>
    <w:rsid w:val="001631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9">
    <w:name w:val="xl189"/>
    <w:basedOn w:val="a"/>
    <w:rsid w:val="0016315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0">
    <w:name w:val="xl190"/>
    <w:basedOn w:val="a"/>
    <w:rsid w:val="00163150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16"/>
      <w:szCs w:val="16"/>
      <w:lang w:eastAsia="ru-RU"/>
    </w:rPr>
  </w:style>
  <w:style w:type="paragraph" w:customStyle="1" w:styleId="xl191">
    <w:name w:val="xl191"/>
    <w:basedOn w:val="a"/>
    <w:rsid w:val="00163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2">
    <w:name w:val="xl192"/>
    <w:basedOn w:val="a"/>
    <w:rsid w:val="00163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3">
    <w:name w:val="xl193"/>
    <w:basedOn w:val="a"/>
    <w:rsid w:val="00163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163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1631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6">
    <w:name w:val="xl196"/>
    <w:basedOn w:val="a"/>
    <w:rsid w:val="001631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7">
    <w:name w:val="xl197"/>
    <w:basedOn w:val="a"/>
    <w:rsid w:val="001631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16"/>
      <w:szCs w:val="16"/>
      <w:lang w:eastAsia="ru-RU"/>
    </w:rPr>
  </w:style>
  <w:style w:type="paragraph" w:customStyle="1" w:styleId="xl198">
    <w:name w:val="xl198"/>
    <w:basedOn w:val="a"/>
    <w:rsid w:val="001631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16"/>
      <w:szCs w:val="16"/>
      <w:lang w:eastAsia="ru-RU"/>
    </w:rPr>
  </w:style>
  <w:style w:type="character" w:styleId="af">
    <w:name w:val="Strong"/>
    <w:basedOn w:val="a0"/>
    <w:uiPriority w:val="22"/>
    <w:qFormat/>
    <w:rsid w:val="00ED42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58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FollowedHyperlink"/>
    <w:basedOn w:val="a0"/>
    <w:uiPriority w:val="99"/>
    <w:semiHidden/>
    <w:unhideWhenUsed/>
    <w:rsid w:val="00FF6543"/>
    <w:rPr>
      <w:color w:val="800080"/>
      <w:u w:val="single"/>
    </w:rPr>
  </w:style>
  <w:style w:type="paragraph" w:customStyle="1" w:styleId="xl199">
    <w:name w:val="xl199"/>
    <w:basedOn w:val="a"/>
    <w:rsid w:val="00FF65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00">
    <w:name w:val="xl200"/>
    <w:basedOn w:val="a"/>
    <w:rsid w:val="00FF65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01">
    <w:name w:val="xl201"/>
    <w:basedOn w:val="a"/>
    <w:rsid w:val="00FF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02">
    <w:name w:val="xl202"/>
    <w:basedOn w:val="a"/>
    <w:rsid w:val="00FF65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03">
    <w:name w:val="xl203"/>
    <w:basedOn w:val="a"/>
    <w:rsid w:val="00FF65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04">
    <w:name w:val="xl204"/>
    <w:basedOn w:val="a"/>
    <w:rsid w:val="00FF65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05">
    <w:name w:val="xl205"/>
    <w:basedOn w:val="a"/>
    <w:rsid w:val="00FF65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06">
    <w:name w:val="xl206"/>
    <w:basedOn w:val="a"/>
    <w:rsid w:val="00FF65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07">
    <w:name w:val="xl207"/>
    <w:basedOn w:val="a"/>
    <w:rsid w:val="00FF65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8">
    <w:name w:val="xl208"/>
    <w:basedOn w:val="a"/>
    <w:rsid w:val="00FF65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9">
    <w:name w:val="xl209"/>
    <w:basedOn w:val="a"/>
    <w:rsid w:val="00FF65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0">
    <w:name w:val="xl210"/>
    <w:basedOn w:val="a"/>
    <w:rsid w:val="00FF65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6"/>
      <w:szCs w:val="16"/>
      <w:lang w:eastAsia="ru-RU"/>
    </w:rPr>
  </w:style>
  <w:style w:type="character" w:styleId="af1">
    <w:name w:val="Emphasis"/>
    <w:basedOn w:val="a0"/>
    <w:uiPriority w:val="20"/>
    <w:qFormat/>
    <w:rsid w:val="0094484E"/>
    <w:rPr>
      <w:i/>
      <w:iCs/>
    </w:rPr>
  </w:style>
  <w:style w:type="character" w:customStyle="1" w:styleId="edit-link">
    <w:name w:val="edit-link"/>
    <w:basedOn w:val="a0"/>
    <w:rsid w:val="0043436E"/>
  </w:style>
  <w:style w:type="character" w:customStyle="1" w:styleId="20">
    <w:name w:val="Заголовок 2 Знак"/>
    <w:basedOn w:val="a0"/>
    <w:link w:val="2"/>
    <w:uiPriority w:val="9"/>
    <w:rsid w:val="00CF48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48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0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ffline/ref=6EAD10A422D44931883F8F33085C5EBB663AD9C708468886D7AEAA917352Y1O" TargetMode="External"/><Relationship Id="rId18" Type="http://schemas.openxmlformats.org/officeDocument/2006/relationships/hyperlink" Target="consultantplus://offline/ref=4645F68FF4B25908A56D00841820D7831ED18FCDE99E9570B71166DD85CCDB57342F52CC786DCE3FpDgA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offline/ref=1C80EF4A18B320E5F13275DD06AD86D99A68B942B17D8A312933C7B893A5XEO" TargetMode="External"/><Relationship Id="rId17" Type="http://schemas.openxmlformats.org/officeDocument/2006/relationships/hyperlink" Target="consultantplus://offline/ref=37CB61848D3A6800D660F2D2E804EC401BB9181ED910B74777BA149D24DE935506BFA7761A0CC035lAh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8367C61548C2AFBF9E6FD402A88DD132E1B56AAFE142E0CE9D95665F554F312D528821FE7E34F0DBiF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ffline/ref=1C80EF4A18B320E5F13274D706AD86D99969B842B67D8A312933C7B8935EDB9D691DAC00C7BD40B4ACXA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8367C61548C2AFBF9E6FD402A88DD132E1B56AAFE142E0CE9D95665F554F312D528821FE7E34F0DBiFM" TargetMode="External"/><Relationship Id="rId10" Type="http://schemas.openxmlformats.org/officeDocument/2006/relationships/hyperlink" Target="http://offline/ref=105110C105B4E63AAC250DD18B6702CC26E9AB7103E09A4A09F10293B8yDU4O" TargetMode="External"/><Relationship Id="rId19" Type="http://schemas.openxmlformats.org/officeDocument/2006/relationships/hyperlink" Target="consultantplus://offline/ref=4645F68FF4B25908A56D00841820D7831ED18FCDE99E9570B71166DD85CCDB57342F52CC786DCE3FpDg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ffline/ref=F90E39280FDCC1DF41787B03B88C9A01D2FC75F54CAB82A691FE7615D9VCQBO" TargetMode="External"/><Relationship Id="rId14" Type="http://schemas.openxmlformats.org/officeDocument/2006/relationships/hyperlink" Target="consultantplus://offline/ref=BA8367C61548C2AFBF9E6FD402A88DD132E1B56AAFE142E0CE9D95665F554F312D528821FE7E34F0DBiF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FB73B-9E7D-4B0D-AC66-6AF741E2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22</Pages>
  <Words>7325</Words>
  <Characters>41759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А. Колобова</dc:creator>
  <cp:keywords/>
  <dc:description/>
  <cp:lastModifiedBy>А А. Колобова</cp:lastModifiedBy>
  <cp:revision>177</cp:revision>
  <cp:lastPrinted>2018-04-12T11:05:00Z</cp:lastPrinted>
  <dcterms:created xsi:type="dcterms:W3CDTF">2017-07-20T08:30:00Z</dcterms:created>
  <dcterms:modified xsi:type="dcterms:W3CDTF">2018-05-17T11:20:00Z</dcterms:modified>
</cp:coreProperties>
</file>